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67" w:rsidRDefault="00061167" w:rsidP="00F76B5C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0A0"/>
      </w:tblPr>
      <w:tblGrid>
        <w:gridCol w:w="1910"/>
        <w:gridCol w:w="8202"/>
      </w:tblGrid>
      <w:tr w:rsidR="00061167" w:rsidRPr="00AC0AEC" w:rsidTr="0021721D">
        <w:trPr>
          <w:trHeight w:val="2058"/>
        </w:trPr>
        <w:tc>
          <w:tcPr>
            <w:tcW w:w="1910" w:type="dxa"/>
            <w:tcBorders>
              <w:bottom w:val="single" w:sz="4" w:space="0" w:color="auto"/>
            </w:tcBorders>
          </w:tcPr>
          <w:p w:rsidR="00061167" w:rsidRPr="00CA4F63" w:rsidRDefault="00061167" w:rsidP="0021721D">
            <w:pPr>
              <w:rPr>
                <w:noProof/>
                <w:sz w:val="16"/>
                <w:szCs w:val="16"/>
              </w:rPr>
            </w:pPr>
          </w:p>
          <w:p w:rsidR="00061167" w:rsidRPr="00CA4F63" w:rsidRDefault="00733170" w:rsidP="0021721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1009650"/>
                  <wp:effectExtent l="19050" t="0" r="0" b="0"/>
                  <wp:docPr id="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:rsidR="00061167" w:rsidRPr="00E93DE8" w:rsidRDefault="00061167" w:rsidP="0021721D">
            <w:pPr>
              <w:pStyle w:val="4"/>
              <w:tabs>
                <w:tab w:val="left" w:pos="0"/>
              </w:tabs>
              <w:rPr>
                <w:sz w:val="36"/>
                <w:szCs w:val="36"/>
              </w:rPr>
            </w:pPr>
            <w:r w:rsidRPr="00E93DE8">
              <w:rPr>
                <w:sz w:val="36"/>
                <w:szCs w:val="36"/>
              </w:rPr>
              <w:t xml:space="preserve">Администрация </w:t>
            </w:r>
          </w:p>
          <w:p w:rsidR="00061167" w:rsidRPr="00E93DE8" w:rsidRDefault="00061167" w:rsidP="0021721D">
            <w:pPr>
              <w:pStyle w:val="4"/>
              <w:tabs>
                <w:tab w:val="left" w:pos="0"/>
              </w:tabs>
              <w:rPr>
                <w:sz w:val="36"/>
                <w:szCs w:val="36"/>
              </w:rPr>
            </w:pPr>
            <w:r w:rsidRPr="00E93DE8">
              <w:rPr>
                <w:sz w:val="36"/>
                <w:szCs w:val="36"/>
              </w:rPr>
              <w:t xml:space="preserve">муниципального образования </w:t>
            </w:r>
            <w:proofErr w:type="gramStart"/>
            <w:r w:rsidRPr="00E93DE8">
              <w:rPr>
                <w:sz w:val="36"/>
                <w:szCs w:val="36"/>
              </w:rPr>
              <w:t>Павловское</w:t>
            </w:r>
            <w:proofErr w:type="gramEnd"/>
            <w:r w:rsidRPr="00E93DE8">
              <w:rPr>
                <w:sz w:val="36"/>
                <w:szCs w:val="36"/>
              </w:rPr>
              <w:t xml:space="preserve"> </w:t>
            </w:r>
          </w:p>
          <w:p w:rsidR="00061167" w:rsidRPr="00E93DE8" w:rsidRDefault="00061167" w:rsidP="0021721D">
            <w:pPr>
              <w:pStyle w:val="4"/>
              <w:tabs>
                <w:tab w:val="left" w:pos="0"/>
              </w:tabs>
              <w:rPr>
                <w:sz w:val="36"/>
                <w:szCs w:val="36"/>
              </w:rPr>
            </w:pPr>
            <w:r w:rsidRPr="00E93DE8">
              <w:rPr>
                <w:sz w:val="36"/>
                <w:szCs w:val="36"/>
              </w:rPr>
              <w:t>Суздальского района Владимирской области</w:t>
            </w:r>
          </w:p>
          <w:p w:rsidR="00061167" w:rsidRPr="00CA4F63" w:rsidRDefault="00061167" w:rsidP="0021721D">
            <w:pPr>
              <w:jc w:val="center"/>
              <w:rPr>
                <w:i/>
              </w:rPr>
            </w:pPr>
            <w:proofErr w:type="gramStart"/>
            <w:r w:rsidRPr="00AE1AD1">
              <w:rPr>
                <w:b/>
                <w:sz w:val="44"/>
                <w:szCs w:val="44"/>
              </w:rPr>
              <w:t>П</w:t>
            </w:r>
            <w:proofErr w:type="gramEnd"/>
            <w:r w:rsidRPr="00AE1AD1">
              <w:rPr>
                <w:b/>
                <w:sz w:val="44"/>
                <w:szCs w:val="44"/>
              </w:rPr>
              <w:t xml:space="preserve"> О С Т А Н О В Л Е Н И Е</w:t>
            </w:r>
          </w:p>
        </w:tc>
      </w:tr>
    </w:tbl>
    <w:p w:rsidR="00061167" w:rsidRDefault="00061167" w:rsidP="00F76B5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61167" w:rsidRDefault="00494882" w:rsidP="00F76B5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061167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28.12.2018</w:t>
      </w:r>
      <w:r w:rsidR="00061167" w:rsidRPr="007D775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</w:t>
      </w:r>
      <w:r w:rsidR="0006116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="00061167">
        <w:rPr>
          <w:rFonts w:ascii="Times New Roman" w:hAnsi="Times New Roman" w:cs="Times New Roman"/>
          <w:b w:val="0"/>
          <w:sz w:val="24"/>
          <w:szCs w:val="24"/>
        </w:rPr>
        <w:t xml:space="preserve">  № 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348</w:t>
      </w:r>
    </w:p>
    <w:p w:rsidR="00061167" w:rsidRDefault="00061167" w:rsidP="00F76B5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061167" w:rsidRDefault="00061167" w:rsidP="00F76B5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061167" w:rsidRPr="00443991" w:rsidRDefault="00061167" w:rsidP="00443991">
      <w:pPr>
        <w:pStyle w:val="ConsPlusTitle"/>
        <w:widowControl/>
        <w:rPr>
          <w:rFonts w:ascii="Times New Roman" w:hAnsi="Times New Roman" w:cs="Times New Roman"/>
          <w:b w:val="0"/>
          <w:i/>
          <w:sz w:val="24"/>
          <w:szCs w:val="24"/>
        </w:rPr>
      </w:pPr>
      <w:r w:rsidRPr="00443991">
        <w:rPr>
          <w:rFonts w:ascii="Times New Roman" w:hAnsi="Times New Roman" w:cs="Times New Roman"/>
          <w:b w:val="0"/>
          <w:i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муниципальной </w:t>
      </w:r>
      <w:r w:rsidRPr="00443991">
        <w:rPr>
          <w:rFonts w:ascii="Times New Roman" w:hAnsi="Times New Roman" w:cs="Times New Roman"/>
          <w:b w:val="0"/>
          <w:i/>
          <w:sz w:val="24"/>
          <w:szCs w:val="24"/>
        </w:rPr>
        <w:t xml:space="preserve">целевой программы </w:t>
      </w:r>
    </w:p>
    <w:p w:rsidR="00061167" w:rsidRPr="00443991" w:rsidRDefault="00061167" w:rsidP="00F76B5C">
      <w:pPr>
        <w:pStyle w:val="ConsPlusTitle"/>
        <w:widowControl/>
        <w:rPr>
          <w:rFonts w:ascii="Times New Roman" w:hAnsi="Times New Roman" w:cs="Times New Roman"/>
          <w:b w:val="0"/>
          <w:i/>
          <w:sz w:val="24"/>
          <w:szCs w:val="24"/>
        </w:rPr>
      </w:pPr>
      <w:r w:rsidRPr="00443991">
        <w:rPr>
          <w:rFonts w:ascii="Times New Roman" w:hAnsi="Times New Roman" w:cs="Times New Roman"/>
          <w:b w:val="0"/>
          <w:i/>
          <w:sz w:val="24"/>
          <w:szCs w:val="24"/>
        </w:rPr>
        <w:t xml:space="preserve">«Обеспечение жильем молодых семей </w:t>
      </w:r>
      <w:proofErr w:type="gramStart"/>
      <w:r w:rsidRPr="00443991">
        <w:rPr>
          <w:rFonts w:ascii="Times New Roman" w:hAnsi="Times New Roman" w:cs="Times New Roman"/>
          <w:b w:val="0"/>
          <w:i/>
          <w:sz w:val="24"/>
          <w:szCs w:val="24"/>
        </w:rPr>
        <w:t>муниципального</w:t>
      </w:r>
      <w:proofErr w:type="gramEnd"/>
    </w:p>
    <w:p w:rsidR="00061167" w:rsidRDefault="00061167" w:rsidP="00F76B5C">
      <w:pPr>
        <w:pStyle w:val="ConsPlusTitle"/>
        <w:widowControl/>
        <w:rPr>
          <w:rFonts w:ascii="Times New Roman" w:hAnsi="Times New Roman" w:cs="Times New Roman"/>
          <w:b w:val="0"/>
          <w:i/>
          <w:sz w:val="24"/>
          <w:szCs w:val="24"/>
        </w:rPr>
      </w:pPr>
      <w:r w:rsidRPr="00443991">
        <w:rPr>
          <w:rFonts w:ascii="Times New Roman" w:hAnsi="Times New Roman" w:cs="Times New Roman"/>
          <w:b w:val="0"/>
          <w:i/>
          <w:sz w:val="24"/>
          <w:szCs w:val="24"/>
        </w:rPr>
        <w:t xml:space="preserve"> образования </w:t>
      </w:r>
      <w:proofErr w:type="gramStart"/>
      <w:r w:rsidRPr="00443991">
        <w:rPr>
          <w:rFonts w:ascii="Times New Roman" w:hAnsi="Times New Roman" w:cs="Times New Roman"/>
          <w:b w:val="0"/>
          <w:i/>
          <w:sz w:val="24"/>
          <w:szCs w:val="24"/>
        </w:rPr>
        <w:t>Павловское</w:t>
      </w:r>
      <w:proofErr w:type="gramEnd"/>
      <w:r w:rsidRPr="00443991">
        <w:rPr>
          <w:rFonts w:ascii="Times New Roman" w:hAnsi="Times New Roman" w:cs="Times New Roman"/>
          <w:b w:val="0"/>
          <w:i/>
          <w:sz w:val="24"/>
          <w:szCs w:val="24"/>
        </w:rPr>
        <w:t xml:space="preserve"> Суздальского района </w:t>
      </w:r>
    </w:p>
    <w:p w:rsidR="00061167" w:rsidRDefault="00061167" w:rsidP="00F76B5C">
      <w:pPr>
        <w:pStyle w:val="ConsPlusTitle"/>
        <w:widowControl/>
        <w:rPr>
          <w:rFonts w:ascii="Times New Roman" w:hAnsi="Times New Roman" w:cs="Times New Roman"/>
          <w:b w:val="0"/>
          <w:i/>
          <w:sz w:val="24"/>
          <w:szCs w:val="24"/>
        </w:rPr>
      </w:pPr>
      <w:r w:rsidRPr="00443991">
        <w:rPr>
          <w:rFonts w:ascii="Times New Roman" w:hAnsi="Times New Roman" w:cs="Times New Roman"/>
          <w:b w:val="0"/>
          <w:i/>
          <w:sz w:val="24"/>
          <w:szCs w:val="24"/>
        </w:rPr>
        <w:t>Владимирской области на 20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19-2020</w:t>
      </w:r>
      <w:r w:rsidRPr="00443991">
        <w:rPr>
          <w:rFonts w:ascii="Times New Roman" w:hAnsi="Times New Roman" w:cs="Times New Roman"/>
          <w:b w:val="0"/>
          <w:i/>
          <w:sz w:val="24"/>
          <w:szCs w:val="24"/>
        </w:rPr>
        <w:t xml:space="preserve"> годы»</w:t>
      </w:r>
    </w:p>
    <w:p w:rsidR="00061167" w:rsidRDefault="00061167" w:rsidP="00F76B5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61167" w:rsidRDefault="00061167" w:rsidP="00F76B5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61167" w:rsidRDefault="00061167" w:rsidP="00F76B5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61167" w:rsidRPr="006B67BF" w:rsidRDefault="00061167" w:rsidP="00871980">
      <w:pPr>
        <w:ind w:firstLine="708"/>
        <w:jc w:val="both"/>
        <w:rPr>
          <w:b/>
        </w:rPr>
      </w:pPr>
      <w:proofErr w:type="gramStart"/>
      <w:r w:rsidRPr="00972FF2">
        <w:t xml:space="preserve">В соответствии с постановлениями Правительства Российской Федерации от 17.12.2010 № 1050 «О федеральной целевой программе «Жилище» на 2015 - 2020 годы», </w:t>
      </w:r>
      <w:hyperlink r:id="rId8" w:history="1">
        <w:r w:rsidRPr="00972FF2">
          <w:t>постановления</w:t>
        </w:r>
      </w:hyperlink>
      <w:r w:rsidRPr="00972FF2">
        <w:t xml:space="preserve"> Губернатора Владимирской области от 07.12.2007 </w:t>
      </w:r>
      <w:r>
        <w:t xml:space="preserve">№ </w:t>
      </w:r>
      <w:r w:rsidRPr="00972FF2">
        <w:t xml:space="preserve">910 </w:t>
      </w:r>
      <w:r>
        <w:t>«</w:t>
      </w:r>
      <w:r w:rsidRPr="00972FF2">
        <w:t xml:space="preserve">О Стратегии развития строительного комплекса Владимирской области на 2007-2015 </w:t>
      </w:r>
      <w:r w:rsidRPr="00871980">
        <w:t xml:space="preserve">годы», </w:t>
      </w:r>
      <w:r w:rsidRPr="00871980">
        <w:rPr>
          <w:color w:val="000000"/>
          <w:shd w:val="clear" w:color="auto" w:fill="FFFFFF"/>
        </w:rPr>
        <w:t>О внесении изменений и дополнений в постановление администрации Суздальского района от 13.02.</w:t>
      </w:r>
      <w:r w:rsidRPr="009170BB">
        <w:rPr>
          <w:color w:val="000000"/>
          <w:shd w:val="clear" w:color="auto" w:fill="FFFFFF"/>
        </w:rPr>
        <w:t>2015 года № 302 «О внесении изменений в постановление администрации Суздальского района от 05.08.2014</w:t>
      </w:r>
      <w:proofErr w:type="gramEnd"/>
      <w:r w:rsidRPr="009170BB">
        <w:rPr>
          <w:color w:val="000000"/>
          <w:shd w:val="clear" w:color="auto" w:fill="FFFFFF"/>
        </w:rPr>
        <w:t xml:space="preserve"> №1248 «Об утверждении муниципальной программы «Обеспечение доступным жильем населения Суздальского района Владимирской области на 2014-2015 годы»</w:t>
      </w:r>
      <w:r w:rsidRPr="009170BB">
        <w:t xml:space="preserve"> и</w:t>
      </w:r>
      <w:r w:rsidRPr="00871980">
        <w:t xml:space="preserve"> руководствуясь</w:t>
      </w:r>
      <w:r>
        <w:t xml:space="preserve"> Уставом муниципального </w:t>
      </w:r>
      <w:proofErr w:type="gramStart"/>
      <w:r>
        <w:t>образования</w:t>
      </w:r>
      <w:proofErr w:type="gramEnd"/>
      <w:r>
        <w:t xml:space="preserve"> Павловское сельское поселение Суздальского района Владимирской области  </w:t>
      </w:r>
      <w:r>
        <w:rPr>
          <w:b/>
        </w:rPr>
        <w:t>постановляет</w:t>
      </w:r>
      <w:r w:rsidRPr="006B67BF">
        <w:t>:</w:t>
      </w:r>
    </w:p>
    <w:p w:rsidR="00061167" w:rsidRPr="005E7FB6" w:rsidRDefault="00061167" w:rsidP="00DD483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7B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Утвердить муниципальную целевую программу «Обеспечение жильем молодых семей муниципального образования Павловское Суздальского района Владимирской области на 2019-</w:t>
      </w:r>
      <w:r w:rsidRPr="005E7FB6">
        <w:rPr>
          <w:rFonts w:ascii="Times New Roman" w:hAnsi="Times New Roman" w:cs="Times New Roman"/>
          <w:sz w:val="24"/>
          <w:szCs w:val="24"/>
        </w:rPr>
        <w:t>2020 годы» согласно приложению.</w:t>
      </w:r>
    </w:p>
    <w:p w:rsidR="00061167" w:rsidRPr="00871980" w:rsidRDefault="00061167" w:rsidP="0087198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7FB6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proofErr w:type="gramStart"/>
      <w:r w:rsidRPr="005E7FB6">
        <w:rPr>
          <w:rFonts w:ascii="Times New Roman" w:hAnsi="Times New Roman" w:cs="Times New Roman"/>
          <w:b w:val="0"/>
          <w:sz w:val="24"/>
          <w:szCs w:val="24"/>
        </w:rPr>
        <w:t xml:space="preserve">Считать утратившим силу постановление </w:t>
      </w:r>
      <w:r w:rsidR="005E7FB6" w:rsidRPr="005E7FB6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Pr="005E7FB6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Павловское Суздальского района Владимирской области от </w:t>
      </w:r>
      <w:r w:rsidR="005E7FB6" w:rsidRPr="005E7FB6">
        <w:rPr>
          <w:rFonts w:ascii="Times New Roman" w:hAnsi="Times New Roman" w:cs="Times New Roman"/>
          <w:b w:val="0"/>
          <w:sz w:val="24"/>
          <w:szCs w:val="24"/>
        </w:rPr>
        <w:t>30.12.2015</w:t>
      </w:r>
      <w:r w:rsidRPr="005E7FB6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5E7FB6" w:rsidRPr="005E7FB6">
        <w:rPr>
          <w:rFonts w:ascii="Times New Roman" w:hAnsi="Times New Roman" w:cs="Times New Roman"/>
          <w:b w:val="0"/>
          <w:sz w:val="24"/>
          <w:szCs w:val="24"/>
        </w:rPr>
        <w:t>529</w:t>
      </w:r>
      <w:r w:rsidRPr="005E7FB6">
        <w:rPr>
          <w:rFonts w:ascii="Times New Roman" w:hAnsi="Times New Roman" w:cs="Times New Roman"/>
          <w:b w:val="0"/>
          <w:sz w:val="24"/>
          <w:szCs w:val="24"/>
        </w:rPr>
        <w:t xml:space="preserve">  «Об утверждении муниципальной целевой программы «Обеспечение жильем молодых семей муниципального образования Павловское Суздальского района Владимирской области на 201</w:t>
      </w:r>
      <w:r w:rsidR="005E7FB6" w:rsidRPr="005E7FB6">
        <w:rPr>
          <w:rFonts w:ascii="Times New Roman" w:hAnsi="Times New Roman" w:cs="Times New Roman"/>
          <w:b w:val="0"/>
          <w:sz w:val="24"/>
          <w:szCs w:val="24"/>
        </w:rPr>
        <w:t>6</w:t>
      </w:r>
      <w:r w:rsidRPr="005E7FB6">
        <w:rPr>
          <w:rFonts w:ascii="Times New Roman" w:hAnsi="Times New Roman" w:cs="Times New Roman"/>
          <w:b w:val="0"/>
          <w:sz w:val="24"/>
          <w:szCs w:val="24"/>
        </w:rPr>
        <w:t>-201</w:t>
      </w:r>
      <w:r w:rsidR="005E7FB6" w:rsidRPr="005E7FB6">
        <w:rPr>
          <w:rFonts w:ascii="Times New Roman" w:hAnsi="Times New Roman" w:cs="Times New Roman"/>
          <w:b w:val="0"/>
          <w:sz w:val="24"/>
          <w:szCs w:val="24"/>
        </w:rPr>
        <w:t>8</w:t>
      </w:r>
      <w:r w:rsidRPr="005E7FB6">
        <w:rPr>
          <w:rFonts w:ascii="Times New Roman" w:hAnsi="Times New Roman" w:cs="Times New Roman"/>
          <w:b w:val="0"/>
          <w:sz w:val="24"/>
          <w:szCs w:val="24"/>
        </w:rPr>
        <w:t xml:space="preserve"> годы»</w:t>
      </w:r>
      <w:r w:rsidR="005E7FB6" w:rsidRPr="005E7FB6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061167" w:rsidRDefault="00061167" w:rsidP="003C11B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61167" w:rsidRDefault="00061167" w:rsidP="006204F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C6639">
        <w:rPr>
          <w:rFonts w:ascii="Times New Roman" w:hAnsi="Times New Roman" w:cs="Times New Roman"/>
          <w:b w:val="0"/>
          <w:sz w:val="24"/>
          <w:szCs w:val="24"/>
        </w:rPr>
        <w:t xml:space="preserve">4. Настоящее постановление вступает в силу с момента </w:t>
      </w:r>
      <w:r>
        <w:rPr>
          <w:rFonts w:ascii="Times New Roman" w:hAnsi="Times New Roman" w:cs="Times New Roman"/>
          <w:b w:val="0"/>
          <w:sz w:val="24"/>
          <w:szCs w:val="24"/>
        </w:rPr>
        <w:t>подписания</w:t>
      </w:r>
      <w:r w:rsidRPr="00BC6639">
        <w:rPr>
          <w:rFonts w:ascii="Times New Roman" w:hAnsi="Times New Roman" w:cs="Times New Roman"/>
          <w:b w:val="0"/>
          <w:sz w:val="24"/>
          <w:szCs w:val="24"/>
        </w:rPr>
        <w:t xml:space="preserve"> 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распространяется на правоотношения, возникшие с 01.01.2019 года.</w:t>
      </w:r>
    </w:p>
    <w:p w:rsidR="00061167" w:rsidRDefault="00061167" w:rsidP="003C11B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1167" w:rsidRDefault="00061167" w:rsidP="00F76B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61167" w:rsidRPr="006B67BF" w:rsidRDefault="00061167" w:rsidP="00F76B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61167" w:rsidRPr="00E21BBF" w:rsidRDefault="00061167" w:rsidP="00F76B5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61167" w:rsidRDefault="00061167" w:rsidP="00F76B5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061167" w:rsidRDefault="00061167" w:rsidP="00F76B5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Павловское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О.К.Гусева</w:t>
      </w:r>
    </w:p>
    <w:p w:rsidR="00061167" w:rsidRDefault="00061167" w:rsidP="00F76B5C">
      <w:pPr>
        <w:rPr>
          <w:sz w:val="20"/>
          <w:szCs w:val="20"/>
        </w:rPr>
      </w:pPr>
    </w:p>
    <w:p w:rsidR="00061167" w:rsidRDefault="00061167" w:rsidP="00F76B5C">
      <w:pPr>
        <w:rPr>
          <w:sz w:val="20"/>
          <w:szCs w:val="20"/>
        </w:rPr>
      </w:pPr>
    </w:p>
    <w:p w:rsidR="00061167" w:rsidRDefault="00061167" w:rsidP="00574E7F">
      <w:pPr>
        <w:jc w:val="right"/>
        <w:rPr>
          <w:sz w:val="20"/>
          <w:szCs w:val="20"/>
        </w:rPr>
      </w:pPr>
    </w:p>
    <w:p w:rsidR="00061167" w:rsidRDefault="00061167" w:rsidP="00574E7F">
      <w:pPr>
        <w:jc w:val="right"/>
        <w:rPr>
          <w:sz w:val="18"/>
          <w:szCs w:val="18"/>
        </w:rPr>
      </w:pPr>
    </w:p>
    <w:p w:rsidR="00061167" w:rsidRDefault="00061167" w:rsidP="00574E7F">
      <w:pPr>
        <w:jc w:val="right"/>
        <w:rPr>
          <w:sz w:val="18"/>
          <w:szCs w:val="18"/>
        </w:rPr>
      </w:pPr>
    </w:p>
    <w:p w:rsidR="00061167" w:rsidRDefault="00061167" w:rsidP="00574E7F">
      <w:pPr>
        <w:jc w:val="right"/>
        <w:rPr>
          <w:sz w:val="18"/>
          <w:szCs w:val="18"/>
        </w:rPr>
      </w:pPr>
    </w:p>
    <w:p w:rsidR="00061167" w:rsidRDefault="00061167" w:rsidP="00574E7F">
      <w:pPr>
        <w:jc w:val="right"/>
        <w:rPr>
          <w:sz w:val="18"/>
          <w:szCs w:val="18"/>
        </w:rPr>
      </w:pPr>
    </w:p>
    <w:p w:rsidR="00061167" w:rsidRPr="0006063E" w:rsidRDefault="00061167" w:rsidP="00871980">
      <w:pPr>
        <w:jc w:val="right"/>
        <w:rPr>
          <w:i/>
        </w:rPr>
      </w:pPr>
      <w:r w:rsidRPr="0006063E">
        <w:t>Приложение</w:t>
      </w:r>
    </w:p>
    <w:p w:rsidR="00061167" w:rsidRPr="0006063E" w:rsidRDefault="00061167" w:rsidP="00871980">
      <w:pPr>
        <w:jc w:val="right"/>
        <w:rPr>
          <w:i/>
        </w:rPr>
      </w:pPr>
      <w:r>
        <w:lastRenderedPageBreak/>
        <w:t xml:space="preserve">к </w:t>
      </w:r>
      <w:r w:rsidRPr="0006063E">
        <w:t xml:space="preserve">постановлению администрации </w:t>
      </w:r>
    </w:p>
    <w:p w:rsidR="00061167" w:rsidRPr="0006063E" w:rsidRDefault="00061167" w:rsidP="00871980">
      <w:pPr>
        <w:jc w:val="right"/>
        <w:rPr>
          <w:i/>
        </w:rPr>
      </w:pPr>
      <w:r w:rsidRPr="0006063E">
        <w:t xml:space="preserve">муниципального образования </w:t>
      </w:r>
      <w:proofErr w:type="gramStart"/>
      <w:r w:rsidRPr="0006063E">
        <w:t>Павловское</w:t>
      </w:r>
      <w:proofErr w:type="gramEnd"/>
      <w:r w:rsidRPr="0006063E">
        <w:t xml:space="preserve"> </w:t>
      </w:r>
    </w:p>
    <w:p w:rsidR="00061167" w:rsidRPr="0006063E" w:rsidRDefault="00061167" w:rsidP="00871980">
      <w:pPr>
        <w:jc w:val="right"/>
        <w:rPr>
          <w:i/>
        </w:rPr>
      </w:pPr>
      <w:r w:rsidRPr="0006063E">
        <w:t>Суздальского района Владимирской области</w:t>
      </w:r>
    </w:p>
    <w:p w:rsidR="00061167" w:rsidRPr="00871980" w:rsidRDefault="00061167" w:rsidP="00574E7F">
      <w:pPr>
        <w:jc w:val="right"/>
        <w:rPr>
          <w:sz w:val="18"/>
          <w:szCs w:val="18"/>
        </w:rPr>
      </w:pPr>
      <w:r w:rsidRPr="00871980">
        <w:t xml:space="preserve">от </w:t>
      </w:r>
      <w:r w:rsidR="00494882">
        <w:rPr>
          <w:u w:val="single"/>
        </w:rPr>
        <w:t>28.12.2018</w:t>
      </w:r>
      <w:r w:rsidRPr="00871980">
        <w:t xml:space="preserve"> № </w:t>
      </w:r>
      <w:r w:rsidR="00494882">
        <w:rPr>
          <w:u w:val="single"/>
        </w:rPr>
        <w:t>348</w:t>
      </w:r>
    </w:p>
    <w:p w:rsidR="00061167" w:rsidRPr="00861563" w:rsidRDefault="00061167" w:rsidP="00574E7F">
      <w:pPr>
        <w:jc w:val="both"/>
        <w:rPr>
          <w:sz w:val="18"/>
          <w:szCs w:val="18"/>
        </w:rPr>
      </w:pPr>
    </w:p>
    <w:p w:rsidR="00061167" w:rsidRPr="00861563" w:rsidRDefault="00061167" w:rsidP="00574E7F">
      <w:pPr>
        <w:jc w:val="center"/>
      </w:pPr>
    </w:p>
    <w:p w:rsidR="00061167" w:rsidRPr="00861563" w:rsidRDefault="00061167" w:rsidP="00574E7F">
      <w:pPr>
        <w:jc w:val="center"/>
        <w:rPr>
          <w:b/>
        </w:rPr>
      </w:pPr>
      <w:r>
        <w:rPr>
          <w:b/>
        </w:rPr>
        <w:t>П</w:t>
      </w:r>
      <w:r w:rsidRPr="00861563">
        <w:rPr>
          <w:b/>
        </w:rPr>
        <w:t xml:space="preserve">рограмма </w:t>
      </w:r>
    </w:p>
    <w:p w:rsidR="00061167" w:rsidRPr="00861563" w:rsidRDefault="00061167" w:rsidP="00574E7F">
      <w:pPr>
        <w:jc w:val="center"/>
        <w:rPr>
          <w:b/>
        </w:rPr>
      </w:pPr>
      <w:r w:rsidRPr="00861563">
        <w:rPr>
          <w:b/>
        </w:rPr>
        <w:t>«Обеспечение жильем молодых семей муниципального образования Павловское Суздальского района Владимирской области на 20</w:t>
      </w:r>
      <w:r>
        <w:rPr>
          <w:b/>
        </w:rPr>
        <w:t>19</w:t>
      </w:r>
      <w:r w:rsidRPr="00861563">
        <w:rPr>
          <w:b/>
        </w:rPr>
        <w:t>-20</w:t>
      </w:r>
      <w:r>
        <w:rPr>
          <w:b/>
        </w:rPr>
        <w:t>20</w:t>
      </w:r>
      <w:r w:rsidRPr="00861563">
        <w:rPr>
          <w:b/>
        </w:rPr>
        <w:t xml:space="preserve"> годы»</w:t>
      </w:r>
    </w:p>
    <w:p w:rsidR="00061167" w:rsidRPr="00861563" w:rsidRDefault="00061167" w:rsidP="00574E7F">
      <w:pPr>
        <w:jc w:val="center"/>
      </w:pPr>
    </w:p>
    <w:p w:rsidR="00061167" w:rsidRPr="00861563" w:rsidRDefault="00061167" w:rsidP="00574E7F">
      <w:pPr>
        <w:jc w:val="center"/>
      </w:pPr>
    </w:p>
    <w:p w:rsidR="00061167" w:rsidRDefault="00061167" w:rsidP="00011D2A">
      <w:pPr>
        <w:jc w:val="center"/>
      </w:pPr>
      <w:r>
        <w:t xml:space="preserve">1. </w:t>
      </w:r>
      <w:r w:rsidRPr="00861563">
        <w:t xml:space="preserve">Паспорт </w:t>
      </w:r>
      <w:r>
        <w:t>П</w:t>
      </w:r>
      <w:r w:rsidRPr="00861563">
        <w:t>рограммы</w:t>
      </w:r>
      <w:r>
        <w:t xml:space="preserve"> </w:t>
      </w:r>
      <w:r w:rsidRPr="00861563">
        <w:t xml:space="preserve">«Обеспечение жильем молодых семей </w:t>
      </w:r>
    </w:p>
    <w:p w:rsidR="00061167" w:rsidRDefault="00061167" w:rsidP="00011D2A">
      <w:pPr>
        <w:jc w:val="center"/>
      </w:pPr>
      <w:r w:rsidRPr="00861563">
        <w:t xml:space="preserve">муниципального образования </w:t>
      </w:r>
      <w:proofErr w:type="gramStart"/>
      <w:r w:rsidRPr="00861563">
        <w:t>Павловское</w:t>
      </w:r>
      <w:proofErr w:type="gramEnd"/>
      <w:r w:rsidRPr="00861563">
        <w:t xml:space="preserve"> </w:t>
      </w:r>
    </w:p>
    <w:p w:rsidR="00061167" w:rsidRPr="00861563" w:rsidRDefault="00061167" w:rsidP="00011D2A">
      <w:pPr>
        <w:jc w:val="center"/>
      </w:pPr>
      <w:r w:rsidRPr="00861563">
        <w:t>Суздальского ра</w:t>
      </w:r>
      <w:r>
        <w:t>йона Владимирской области на 2019-2020</w:t>
      </w:r>
      <w:r w:rsidRPr="00861563">
        <w:t xml:space="preserve"> годы»</w:t>
      </w:r>
    </w:p>
    <w:p w:rsidR="00061167" w:rsidRPr="00861563" w:rsidRDefault="00061167" w:rsidP="00574E7F">
      <w:pP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866"/>
      </w:tblGrid>
      <w:tr w:rsidR="00061167" w:rsidRPr="0064544F" w:rsidTr="0064544F">
        <w:tc>
          <w:tcPr>
            <w:tcW w:w="2448" w:type="dxa"/>
          </w:tcPr>
          <w:p w:rsidR="00061167" w:rsidRPr="00362084" w:rsidRDefault="00061167" w:rsidP="00674E5B">
            <w:r w:rsidRPr="00362084">
              <w:t xml:space="preserve">Наименование </w:t>
            </w:r>
            <w:r>
              <w:t>Под</w:t>
            </w:r>
            <w:r w:rsidRPr="00362084">
              <w:t>программы</w:t>
            </w:r>
          </w:p>
        </w:tc>
        <w:tc>
          <w:tcPr>
            <w:tcW w:w="7866" w:type="dxa"/>
          </w:tcPr>
          <w:p w:rsidR="00061167" w:rsidRPr="0064544F" w:rsidRDefault="00061167" w:rsidP="00871980">
            <w:pPr>
              <w:rPr>
                <w:sz w:val="20"/>
                <w:szCs w:val="20"/>
              </w:rPr>
            </w:pPr>
            <w:r w:rsidRPr="00011D2A">
              <w:t>«Обеспечение жильем молодых семей муниципального образования Павловское Суздальского района Владимирской области на 20</w:t>
            </w:r>
            <w:r>
              <w:t>19</w:t>
            </w:r>
            <w:r w:rsidRPr="00011D2A">
              <w:t>-20</w:t>
            </w:r>
            <w:r>
              <w:t>20</w:t>
            </w:r>
            <w:r w:rsidRPr="00011D2A">
              <w:t xml:space="preserve"> годы»</w:t>
            </w:r>
          </w:p>
        </w:tc>
      </w:tr>
      <w:tr w:rsidR="00061167" w:rsidRPr="0064544F" w:rsidTr="0064544F">
        <w:tc>
          <w:tcPr>
            <w:tcW w:w="2448" w:type="dxa"/>
          </w:tcPr>
          <w:p w:rsidR="00061167" w:rsidRPr="00674E5B" w:rsidRDefault="00061167" w:rsidP="00674E5B">
            <w:r w:rsidRPr="00674E5B">
              <w:t xml:space="preserve">Основание для разработки </w:t>
            </w:r>
            <w:r>
              <w:t>П</w:t>
            </w:r>
            <w:r w:rsidRPr="00674E5B">
              <w:t>рограммы</w:t>
            </w:r>
          </w:p>
        </w:tc>
        <w:tc>
          <w:tcPr>
            <w:tcW w:w="7866" w:type="dxa"/>
          </w:tcPr>
          <w:p w:rsidR="00061167" w:rsidRPr="00674E5B" w:rsidRDefault="00061167" w:rsidP="00871980">
            <w:pPr>
              <w:jc w:val="both"/>
            </w:pPr>
            <w:proofErr w:type="gramStart"/>
            <w:r>
              <w:t>П</w:t>
            </w:r>
            <w:r w:rsidRPr="00972FF2">
              <w:t>остановлени</w:t>
            </w:r>
            <w:r>
              <w:t>е</w:t>
            </w:r>
            <w:r w:rsidRPr="00972FF2">
              <w:t xml:space="preserve"> Правительства Российской Федерации от 17.12.2010 № 1050 «О федеральной целевой программе «Жилище» на 2015 - 2020 годы», </w:t>
            </w:r>
            <w:hyperlink r:id="rId9" w:history="1">
              <w:r w:rsidRPr="00972FF2">
                <w:t>постановлени</w:t>
              </w:r>
              <w:r>
                <w:t>е</w:t>
              </w:r>
            </w:hyperlink>
            <w:r w:rsidRPr="00972FF2">
              <w:t xml:space="preserve"> Губернатора Владимирской области от 07.12.2007 </w:t>
            </w:r>
            <w:r>
              <w:t xml:space="preserve">№ </w:t>
            </w:r>
            <w:r w:rsidRPr="00972FF2">
              <w:t xml:space="preserve">910 </w:t>
            </w:r>
            <w:r>
              <w:t>«</w:t>
            </w:r>
            <w:r w:rsidRPr="00972FF2">
              <w:t xml:space="preserve">О Стратегии развития строительного комплекса Владимирской области на 2007-2015 </w:t>
            </w:r>
            <w:r w:rsidRPr="00871980">
              <w:t xml:space="preserve">годы», </w:t>
            </w:r>
            <w:r w:rsidRPr="00871980">
              <w:rPr>
                <w:color w:val="000000"/>
                <w:shd w:val="clear" w:color="auto" w:fill="FFFFFF"/>
              </w:rPr>
              <w:t>О внесении изменений и дополнений в постановление администрации Суздальского района от 13.02.2015 года № 302 «О внесении изменений в постановление администрации Суздальского района от 05.08.2014 №1248 «Об утверждении</w:t>
            </w:r>
            <w:proofErr w:type="gramEnd"/>
            <w:r w:rsidRPr="00871980">
              <w:rPr>
                <w:color w:val="000000"/>
                <w:shd w:val="clear" w:color="auto" w:fill="FFFFFF"/>
              </w:rPr>
              <w:t xml:space="preserve"> муниципальной программы «Обеспечение доступным жильем населения Суздальского района Владимирской области на 2014-2015 годы»</w:t>
            </w:r>
          </w:p>
        </w:tc>
      </w:tr>
      <w:tr w:rsidR="00061167" w:rsidRPr="0064544F" w:rsidTr="0064544F">
        <w:tc>
          <w:tcPr>
            <w:tcW w:w="2448" w:type="dxa"/>
          </w:tcPr>
          <w:p w:rsidR="00061167" w:rsidRPr="00674E5B" w:rsidRDefault="00061167" w:rsidP="00674E5B">
            <w:r w:rsidRPr="00674E5B">
              <w:t xml:space="preserve">Заказчик </w:t>
            </w:r>
            <w:r>
              <w:t>П</w:t>
            </w:r>
            <w:r w:rsidRPr="00674E5B">
              <w:t>рограммы</w:t>
            </w:r>
          </w:p>
        </w:tc>
        <w:tc>
          <w:tcPr>
            <w:tcW w:w="7866" w:type="dxa"/>
          </w:tcPr>
          <w:p w:rsidR="00061167" w:rsidRPr="00674E5B" w:rsidRDefault="00061167" w:rsidP="00871980">
            <w:pPr>
              <w:jc w:val="both"/>
            </w:pPr>
            <w:r w:rsidRPr="00674E5B">
              <w:t xml:space="preserve">Администрация муниципального образования </w:t>
            </w:r>
            <w:proofErr w:type="gramStart"/>
            <w:r w:rsidRPr="00674E5B">
              <w:t>Павловское</w:t>
            </w:r>
            <w:proofErr w:type="gramEnd"/>
            <w:r w:rsidRPr="00674E5B">
              <w:t xml:space="preserve"> Суздальского района Владимирской области</w:t>
            </w:r>
          </w:p>
        </w:tc>
      </w:tr>
      <w:tr w:rsidR="00061167" w:rsidRPr="0064544F" w:rsidTr="0064544F">
        <w:tc>
          <w:tcPr>
            <w:tcW w:w="2448" w:type="dxa"/>
          </w:tcPr>
          <w:p w:rsidR="00061167" w:rsidRPr="00674E5B" w:rsidRDefault="00061167" w:rsidP="00674E5B">
            <w:r w:rsidRPr="00674E5B">
              <w:t xml:space="preserve">Основной разработчик </w:t>
            </w:r>
            <w:r>
              <w:t>П</w:t>
            </w:r>
            <w:r w:rsidRPr="00674E5B">
              <w:t>рограммы</w:t>
            </w:r>
          </w:p>
        </w:tc>
        <w:tc>
          <w:tcPr>
            <w:tcW w:w="7866" w:type="dxa"/>
          </w:tcPr>
          <w:p w:rsidR="00061167" w:rsidRPr="00674E5B" w:rsidRDefault="00061167" w:rsidP="0064544F">
            <w:pPr>
              <w:jc w:val="both"/>
            </w:pPr>
            <w:r>
              <w:t xml:space="preserve">Отдел организационной, социальной и кадровой работы </w:t>
            </w:r>
            <w:r w:rsidRPr="00674E5B">
              <w:t>муниципального образования Павловское сельское поселение Суздальского района Владимирской области</w:t>
            </w:r>
          </w:p>
        </w:tc>
      </w:tr>
      <w:tr w:rsidR="00061167" w:rsidRPr="0064544F" w:rsidTr="0064544F">
        <w:tc>
          <w:tcPr>
            <w:tcW w:w="2448" w:type="dxa"/>
          </w:tcPr>
          <w:p w:rsidR="00061167" w:rsidRPr="00674E5B" w:rsidRDefault="00061167" w:rsidP="00574E7F">
            <w:r w:rsidRPr="00674E5B">
              <w:t>Цель и задачи Программы</w:t>
            </w:r>
          </w:p>
        </w:tc>
        <w:tc>
          <w:tcPr>
            <w:tcW w:w="7866" w:type="dxa"/>
          </w:tcPr>
          <w:p w:rsidR="00061167" w:rsidRPr="000D7964" w:rsidRDefault="00061167" w:rsidP="00674E5B">
            <w:pPr>
              <w:pStyle w:val="ConsPlusNonformat"/>
              <w:keepNext/>
              <w:widowControl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</w:t>
            </w:r>
          </w:p>
          <w:p w:rsidR="00061167" w:rsidRPr="000D7964" w:rsidRDefault="00061167" w:rsidP="00674E5B">
            <w:pPr>
              <w:pStyle w:val="ConsPlusNonformat"/>
              <w:keepNext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</w:t>
            </w:r>
            <w:r w:rsidRPr="000D7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оздание системы государственной поддержки молодых 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 в решении жилищной проблемы.</w:t>
            </w:r>
          </w:p>
          <w:p w:rsidR="00061167" w:rsidRPr="000D7964" w:rsidRDefault="00061167" w:rsidP="00674E5B">
            <w:pPr>
              <w:pStyle w:val="ConsPlusNonformat"/>
              <w:keepNext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Задачи: </w:t>
            </w:r>
          </w:p>
          <w:p w:rsidR="00061167" w:rsidRPr="000D7964" w:rsidRDefault="00061167" w:rsidP="00674E5B">
            <w:pPr>
              <w:pStyle w:val="ConsPlusNonformat"/>
              <w:keepNext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разработка и внедрение правовых, финансовых, организационных механизмов оказания государственной поддержки молодым семьям по приобретению (строительству) жилья либо улучшению жилищных условий;</w:t>
            </w:r>
          </w:p>
          <w:p w:rsidR="00061167" w:rsidRPr="000D7964" w:rsidRDefault="00061167" w:rsidP="00674E5B">
            <w:pPr>
              <w:pStyle w:val="ConsPlusNonformat"/>
              <w:keepNext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привлечение финансовых и инвестиционных ресурсов для обеспечения молодых семей благоустроенным жильем;  </w:t>
            </w:r>
          </w:p>
          <w:p w:rsidR="00061167" w:rsidRPr="000D7964" w:rsidRDefault="00061167" w:rsidP="00674E5B">
            <w:pPr>
              <w:pStyle w:val="ConsPlusNonformat"/>
              <w:keepNext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оказание за счет средств федерального, областного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D7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районного бюджетов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бюджета поселения</w:t>
            </w:r>
            <w:r w:rsidRPr="000D7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привлекающим для решения этой проблемы финансовые ресурсы путем консолидации бюджетных и внебюджетных источников финансирования;</w:t>
            </w:r>
          </w:p>
          <w:p w:rsidR="00061167" w:rsidRDefault="00061167" w:rsidP="00674E5B">
            <w:pPr>
              <w:jc w:val="both"/>
              <w:rPr>
                <w:color w:val="000000"/>
              </w:rPr>
            </w:pPr>
            <w:r w:rsidRPr="000D7964">
              <w:rPr>
                <w:color w:val="000000"/>
              </w:rPr>
              <w:t>- пропаганда новых приоритетов демографического поведения молодого населения, связанных с укреплением семе</w:t>
            </w:r>
            <w:r>
              <w:rPr>
                <w:color w:val="000000"/>
              </w:rPr>
              <w:t>йных отношений и многодетностью.</w:t>
            </w:r>
            <w:r w:rsidRPr="000D7964">
              <w:rPr>
                <w:color w:val="000000"/>
              </w:rPr>
              <w:t xml:space="preserve">  </w:t>
            </w:r>
          </w:p>
          <w:p w:rsidR="00061167" w:rsidRPr="00674E5B" w:rsidRDefault="00061167" w:rsidP="00674E5B">
            <w:pPr>
              <w:jc w:val="both"/>
            </w:pPr>
          </w:p>
        </w:tc>
      </w:tr>
      <w:tr w:rsidR="00061167" w:rsidRPr="0064544F" w:rsidTr="0064544F">
        <w:tc>
          <w:tcPr>
            <w:tcW w:w="2448" w:type="dxa"/>
          </w:tcPr>
          <w:p w:rsidR="00061167" w:rsidRPr="00674E5B" w:rsidRDefault="00061167" w:rsidP="00574E7F">
            <w:r w:rsidRPr="00674E5B">
              <w:lastRenderedPageBreak/>
              <w:t xml:space="preserve">Исполнители Программы </w:t>
            </w:r>
          </w:p>
        </w:tc>
        <w:tc>
          <w:tcPr>
            <w:tcW w:w="7866" w:type="dxa"/>
          </w:tcPr>
          <w:p w:rsidR="00061167" w:rsidRPr="00674E5B" w:rsidRDefault="00061167" w:rsidP="0064544F">
            <w:pPr>
              <w:jc w:val="both"/>
            </w:pPr>
            <w:r w:rsidRPr="00674E5B">
              <w:t xml:space="preserve">Администрация муниципального образования </w:t>
            </w:r>
            <w:proofErr w:type="gramStart"/>
            <w:r w:rsidRPr="00674E5B">
              <w:t>Павловское</w:t>
            </w:r>
            <w:proofErr w:type="gramEnd"/>
            <w:r w:rsidRPr="00674E5B">
              <w:t xml:space="preserve"> Суздальского района Владимирской области</w:t>
            </w:r>
            <w:r>
              <w:t>.</w:t>
            </w:r>
          </w:p>
          <w:p w:rsidR="00061167" w:rsidRPr="00674E5B" w:rsidRDefault="00061167" w:rsidP="003C49D3">
            <w:pPr>
              <w:jc w:val="both"/>
            </w:pPr>
            <w:r w:rsidRPr="00674E5B">
              <w:t xml:space="preserve">Молодые семьи </w:t>
            </w:r>
            <w:r>
              <w:t>поселения</w:t>
            </w:r>
            <w:r w:rsidRPr="00674E5B">
              <w:t>, признанные в установленном порядке, нуждающимися в улучшении жилищных условий</w:t>
            </w:r>
            <w:r>
              <w:t>.</w:t>
            </w:r>
          </w:p>
        </w:tc>
      </w:tr>
      <w:tr w:rsidR="00061167" w:rsidRPr="0064544F" w:rsidTr="0064544F">
        <w:tc>
          <w:tcPr>
            <w:tcW w:w="2448" w:type="dxa"/>
          </w:tcPr>
          <w:p w:rsidR="00061167" w:rsidRPr="00674E5B" w:rsidRDefault="00061167" w:rsidP="00574E7F">
            <w:r>
              <w:t>Целевые индикаторы и показатели</w:t>
            </w:r>
          </w:p>
        </w:tc>
        <w:tc>
          <w:tcPr>
            <w:tcW w:w="7866" w:type="dxa"/>
          </w:tcPr>
          <w:p w:rsidR="00061167" w:rsidRPr="00674E5B" w:rsidRDefault="00061167" w:rsidP="003C49D3">
            <w:pPr>
              <w:jc w:val="both"/>
            </w:pPr>
            <w:r>
              <w:t>- количество молодых семей, получивших поддержку на улучшение жилищных условий в рамках реализации Программы.</w:t>
            </w:r>
          </w:p>
        </w:tc>
      </w:tr>
      <w:tr w:rsidR="00061167" w:rsidRPr="0064544F" w:rsidTr="0064544F">
        <w:tc>
          <w:tcPr>
            <w:tcW w:w="2448" w:type="dxa"/>
          </w:tcPr>
          <w:p w:rsidR="00061167" w:rsidRPr="00674E5B" w:rsidRDefault="00061167" w:rsidP="00574E7F">
            <w:r w:rsidRPr="00674E5B">
              <w:t>Сроки реализации Программы</w:t>
            </w:r>
          </w:p>
        </w:tc>
        <w:tc>
          <w:tcPr>
            <w:tcW w:w="7866" w:type="dxa"/>
          </w:tcPr>
          <w:p w:rsidR="00061167" w:rsidRPr="00674E5B" w:rsidRDefault="00061167" w:rsidP="00871980">
            <w:pPr>
              <w:jc w:val="both"/>
            </w:pPr>
            <w:r w:rsidRPr="00674E5B">
              <w:t>20</w:t>
            </w:r>
            <w:r>
              <w:t>19-2020</w:t>
            </w:r>
            <w:r w:rsidRPr="00674E5B">
              <w:t xml:space="preserve"> годы</w:t>
            </w:r>
          </w:p>
        </w:tc>
      </w:tr>
      <w:tr w:rsidR="00061167" w:rsidRPr="0064544F" w:rsidTr="0064544F">
        <w:tc>
          <w:tcPr>
            <w:tcW w:w="2448" w:type="dxa"/>
          </w:tcPr>
          <w:p w:rsidR="00061167" w:rsidRPr="00674E5B" w:rsidRDefault="00061167" w:rsidP="00574E7F">
            <w:r w:rsidRPr="00674E5B">
              <w:t>Объемы и источники финансирования Программы</w:t>
            </w:r>
          </w:p>
        </w:tc>
        <w:tc>
          <w:tcPr>
            <w:tcW w:w="7866" w:type="dxa"/>
          </w:tcPr>
          <w:p w:rsidR="00061167" w:rsidRPr="00674E5B" w:rsidRDefault="00061167" w:rsidP="00F614F3">
            <w:r w:rsidRPr="00674E5B">
              <w:t>Средства бюджет</w:t>
            </w:r>
            <w:r>
              <w:t>ов</w:t>
            </w:r>
            <w:r w:rsidRPr="00674E5B">
              <w:t xml:space="preserve"> – </w:t>
            </w:r>
            <w:r>
              <w:t xml:space="preserve">1662,74 </w:t>
            </w:r>
            <w:r w:rsidRPr="00674E5B">
              <w:t>тысяч рублей</w:t>
            </w:r>
          </w:p>
          <w:p w:rsidR="00061167" w:rsidRPr="00121765" w:rsidRDefault="00061167" w:rsidP="00F614F3">
            <w:pPr>
              <w:jc w:val="both"/>
            </w:pPr>
            <w:r w:rsidRPr="00121765">
              <w:t xml:space="preserve">Внебюджетные источники (собственные или заемные средства молодых семей) – </w:t>
            </w:r>
            <w:r>
              <w:t>3087,96</w:t>
            </w:r>
            <w:r w:rsidRPr="00121765">
              <w:t xml:space="preserve"> тысяч рублей </w:t>
            </w:r>
          </w:p>
          <w:p w:rsidR="00061167" w:rsidRPr="00674E5B" w:rsidRDefault="00061167" w:rsidP="00121765">
            <w:r w:rsidRPr="00121765">
              <w:t xml:space="preserve">Общий объем средств на реализацию Программы – </w:t>
            </w:r>
            <w:r>
              <w:t>4750,70</w:t>
            </w:r>
            <w:r w:rsidRPr="00674E5B">
              <w:t xml:space="preserve"> тысяч рублей</w:t>
            </w:r>
          </w:p>
        </w:tc>
      </w:tr>
      <w:tr w:rsidR="00061167" w:rsidRPr="0064544F" w:rsidTr="0064544F">
        <w:tc>
          <w:tcPr>
            <w:tcW w:w="2448" w:type="dxa"/>
          </w:tcPr>
          <w:p w:rsidR="00061167" w:rsidRPr="00674E5B" w:rsidRDefault="00061167" w:rsidP="00574E7F">
            <w:r w:rsidRPr="00674E5B">
              <w:t>Ожидаемые конечные результаты реализации Программы</w:t>
            </w:r>
          </w:p>
        </w:tc>
        <w:tc>
          <w:tcPr>
            <w:tcW w:w="7866" w:type="dxa"/>
          </w:tcPr>
          <w:p w:rsidR="00061167" w:rsidRPr="00674E5B" w:rsidRDefault="00061167" w:rsidP="0064544F">
            <w:pPr>
              <w:jc w:val="both"/>
            </w:pPr>
            <w:r w:rsidRPr="00674E5B">
              <w:t>- создание условий для повышения уровня обеспеченности жильем молодых семей</w:t>
            </w:r>
            <w:r>
              <w:t>;</w:t>
            </w:r>
          </w:p>
          <w:p w:rsidR="00061167" w:rsidRPr="00674E5B" w:rsidRDefault="00061167" w:rsidP="0064544F">
            <w:pPr>
              <w:jc w:val="both"/>
            </w:pPr>
            <w:r w:rsidRPr="00674E5B">
              <w:t>- привлечение в жилищную сферу внебюджетные источники, в том числе средства молодых семей</w:t>
            </w:r>
            <w:r>
              <w:t>;</w:t>
            </w:r>
          </w:p>
          <w:p w:rsidR="00061167" w:rsidRPr="00674E5B" w:rsidRDefault="00061167" w:rsidP="0064544F">
            <w:pPr>
              <w:jc w:val="both"/>
            </w:pPr>
            <w:r>
              <w:t>- с</w:t>
            </w:r>
            <w:r w:rsidRPr="00674E5B">
              <w:t xml:space="preserve">оздание механизмов </w:t>
            </w:r>
            <w:r>
              <w:t xml:space="preserve">оказания </w:t>
            </w:r>
            <w:r w:rsidRPr="00674E5B">
              <w:t>государственной поддержки молодым семьям в решении жилищн</w:t>
            </w:r>
            <w:r>
              <w:t>ого</w:t>
            </w:r>
            <w:r w:rsidRPr="00674E5B">
              <w:t xml:space="preserve"> вопрос</w:t>
            </w:r>
            <w:r>
              <w:t>а;</w:t>
            </w:r>
          </w:p>
          <w:p w:rsidR="00061167" w:rsidRPr="00674E5B" w:rsidRDefault="00061167" w:rsidP="0064544F">
            <w:pPr>
              <w:jc w:val="both"/>
            </w:pPr>
            <w:r w:rsidRPr="00674E5B">
              <w:t>- развитие и закрепление положительных демографических тенденций</w:t>
            </w:r>
            <w:r>
              <w:t>;</w:t>
            </w:r>
          </w:p>
          <w:p w:rsidR="00061167" w:rsidRPr="00674E5B" w:rsidRDefault="00061167" w:rsidP="0064544F">
            <w:pPr>
              <w:jc w:val="both"/>
            </w:pPr>
            <w:r w:rsidRPr="00674E5B">
              <w:t>- укрепление семейных отношений в молодежной среде и повышение авторитета многодетности</w:t>
            </w:r>
            <w:r>
              <w:t>;</w:t>
            </w:r>
          </w:p>
          <w:p w:rsidR="00061167" w:rsidRPr="00674E5B" w:rsidRDefault="00061167" w:rsidP="008C66E9">
            <w:pPr>
              <w:jc w:val="both"/>
            </w:pPr>
            <w:r w:rsidRPr="00674E5B">
              <w:t xml:space="preserve">- обеспечение жильем не менее </w:t>
            </w:r>
            <w:r>
              <w:t>2</w:t>
            </w:r>
            <w:r w:rsidRPr="00674E5B">
              <w:t xml:space="preserve"> молодых семей сельского поселения в период реализации программы</w:t>
            </w:r>
            <w:r>
              <w:t>.</w:t>
            </w:r>
          </w:p>
        </w:tc>
      </w:tr>
      <w:tr w:rsidR="00061167" w:rsidRPr="0064544F" w:rsidTr="0064544F">
        <w:tc>
          <w:tcPr>
            <w:tcW w:w="2448" w:type="dxa"/>
          </w:tcPr>
          <w:p w:rsidR="00061167" w:rsidRPr="00674E5B" w:rsidRDefault="00061167" w:rsidP="00574E7F">
            <w:proofErr w:type="gramStart"/>
            <w:r w:rsidRPr="00674E5B">
              <w:t>Контроль за</w:t>
            </w:r>
            <w:proofErr w:type="gramEnd"/>
            <w:r w:rsidRPr="00674E5B">
              <w:t xml:space="preserve"> исполнением Программы</w:t>
            </w:r>
          </w:p>
        </w:tc>
        <w:tc>
          <w:tcPr>
            <w:tcW w:w="7866" w:type="dxa"/>
          </w:tcPr>
          <w:p w:rsidR="00061167" w:rsidRPr="00674E5B" w:rsidRDefault="00061167" w:rsidP="008C66E9">
            <w:pPr>
              <w:jc w:val="both"/>
            </w:pPr>
            <w:r w:rsidRPr="00674E5B">
              <w:t xml:space="preserve">Контроль за реализацией настоящей Программы осуществляет глава </w:t>
            </w:r>
            <w:r>
              <w:t xml:space="preserve">администрации </w:t>
            </w:r>
            <w:r w:rsidRPr="00674E5B">
              <w:t xml:space="preserve">муниципального образования </w:t>
            </w:r>
            <w:proofErr w:type="gramStart"/>
            <w:r w:rsidRPr="00674E5B">
              <w:t>Павловское</w:t>
            </w:r>
            <w:proofErr w:type="gramEnd"/>
            <w:r>
              <w:t>.</w:t>
            </w:r>
          </w:p>
        </w:tc>
      </w:tr>
    </w:tbl>
    <w:p w:rsidR="00061167" w:rsidRPr="005A4AC0" w:rsidRDefault="00061167" w:rsidP="00574E7F"/>
    <w:p w:rsidR="00061167" w:rsidRPr="00624B72" w:rsidRDefault="00061167" w:rsidP="00624B72">
      <w:pPr>
        <w:ind w:left="360"/>
        <w:jc w:val="center"/>
      </w:pPr>
      <w:r>
        <w:t>2</w:t>
      </w:r>
      <w:r w:rsidRPr="00624B72">
        <w:t xml:space="preserve">. Характеристика проблемы и обоснование необходимости ее </w:t>
      </w:r>
    </w:p>
    <w:p w:rsidR="00061167" w:rsidRPr="00624B72" w:rsidRDefault="00061167" w:rsidP="00624B72">
      <w:pPr>
        <w:ind w:left="360"/>
        <w:jc w:val="center"/>
      </w:pPr>
      <w:r w:rsidRPr="00624B72">
        <w:t>решения программными методами.</w:t>
      </w:r>
    </w:p>
    <w:p w:rsidR="00061167" w:rsidRPr="00861563" w:rsidRDefault="00061167" w:rsidP="007F074D">
      <w:pPr>
        <w:ind w:left="360"/>
        <w:rPr>
          <w:b/>
        </w:rPr>
      </w:pPr>
    </w:p>
    <w:p w:rsidR="00061167" w:rsidRDefault="00061167" w:rsidP="005A4AC0">
      <w:pPr>
        <w:ind w:firstLine="709"/>
        <w:jc w:val="both"/>
      </w:pPr>
      <w:proofErr w:type="gramStart"/>
      <w:r w:rsidRPr="00861563">
        <w:t>Жилищная пробл</w:t>
      </w:r>
      <w:r>
        <w:t>ема в муниципальном образовании П</w:t>
      </w:r>
      <w:r w:rsidRPr="00861563">
        <w:t xml:space="preserve">авловское </w:t>
      </w:r>
      <w:r>
        <w:t>по-прежнему остается острой, а решение ее -</w:t>
      </w:r>
      <w:r w:rsidRPr="00861563">
        <w:t xml:space="preserve"> актуальн</w:t>
      </w:r>
      <w:r>
        <w:t>ым</w:t>
      </w:r>
      <w:r w:rsidRPr="00861563">
        <w:t>.</w:t>
      </w:r>
      <w:proofErr w:type="gramEnd"/>
    </w:p>
    <w:p w:rsidR="00061167" w:rsidRDefault="00061167" w:rsidP="005A4AC0">
      <w:pPr>
        <w:ind w:firstLine="709"/>
        <w:jc w:val="both"/>
        <w:rPr>
          <w:color w:val="000000"/>
        </w:rPr>
      </w:pPr>
      <w:r w:rsidRPr="000D7964">
        <w:rPr>
          <w:color w:val="000000"/>
        </w:rPr>
        <w:t>По ряду оценок одной из основных причин сокращения населения заключается в отсутствии перспектив решения жилищной проблемы населения репродуктивного возраста, то есть, в основном, молодого населения. Молодежь не менее чем другие возрастные группы населения нуждается в жилье, так как именно в этом возрасте создаются семьи, это наиболее благоприятный детородный возраст. Отсутствие жилья для молодой семьи является главной причиной разводов, ведет к снижению рождаемости. В связи с этим решение жилищной проблемы молодежи является важнейшей социальной задачей государства.</w:t>
      </w:r>
    </w:p>
    <w:p w:rsidR="00061167" w:rsidRDefault="00061167" w:rsidP="00A535EC">
      <w:pPr>
        <w:widowControl w:val="0"/>
        <w:ind w:firstLine="709"/>
        <w:jc w:val="both"/>
        <w:rPr>
          <w:color w:val="000000"/>
        </w:rPr>
      </w:pPr>
      <w:r w:rsidRPr="000D7964">
        <w:rPr>
          <w:color w:val="000000"/>
        </w:rPr>
        <w:t xml:space="preserve">Снижение рождаемости происходит во всех промышленно развитых странах мира, однако Россия при этом имеет негативные тенденции основных демографических показателей, а именно: длительный спад рождаемости на фоне повышения смертности, ведущий к систематическому уменьшению абсолютной численности населения. Целевая демографическая политика по отношению к молодежи должна нейтрализовать процессы </w:t>
      </w:r>
      <w:proofErr w:type="spellStart"/>
      <w:r w:rsidRPr="000D7964">
        <w:rPr>
          <w:color w:val="000000"/>
        </w:rPr>
        <w:t>депопуляции</w:t>
      </w:r>
      <w:proofErr w:type="spellEnd"/>
      <w:r w:rsidRPr="000D7964">
        <w:rPr>
          <w:color w:val="000000"/>
        </w:rPr>
        <w:t xml:space="preserve"> и изменить демографическое поведение населения.</w:t>
      </w:r>
      <w:r>
        <w:rPr>
          <w:color w:val="000000"/>
        </w:rPr>
        <w:t xml:space="preserve"> </w:t>
      </w:r>
    </w:p>
    <w:p w:rsidR="00061167" w:rsidRDefault="00061167" w:rsidP="00A535EC">
      <w:pPr>
        <w:widowControl w:val="0"/>
        <w:ind w:firstLine="708"/>
        <w:jc w:val="both"/>
      </w:pPr>
      <w:r w:rsidRPr="000D7964">
        <w:rPr>
          <w:color w:val="000000"/>
        </w:rPr>
        <w:t>Продуманная и реалистичная политика в отношении семьи, расширение экономической поддержки семьи и, в частности, помощь в приобретении и строительстве жилья может серьезным образом повлиять на репродуктивное поведение молодежи.</w:t>
      </w:r>
      <w:r w:rsidRPr="00A535EC">
        <w:t xml:space="preserve"> </w:t>
      </w:r>
    </w:p>
    <w:p w:rsidR="00061167" w:rsidRDefault="00061167" w:rsidP="00A535EC">
      <w:pPr>
        <w:widowControl w:val="0"/>
        <w:ind w:firstLine="708"/>
        <w:jc w:val="center"/>
      </w:pPr>
    </w:p>
    <w:p w:rsidR="00061167" w:rsidRDefault="00061167" w:rsidP="00A535EC">
      <w:pPr>
        <w:widowControl w:val="0"/>
        <w:ind w:firstLine="708"/>
        <w:jc w:val="center"/>
      </w:pPr>
    </w:p>
    <w:p w:rsidR="00061167" w:rsidRDefault="00061167" w:rsidP="00A535EC">
      <w:pPr>
        <w:widowControl w:val="0"/>
        <w:ind w:firstLine="708"/>
        <w:jc w:val="center"/>
      </w:pPr>
    </w:p>
    <w:p w:rsidR="00061167" w:rsidRDefault="00061167" w:rsidP="00A535EC">
      <w:pPr>
        <w:widowControl w:val="0"/>
        <w:ind w:firstLine="708"/>
        <w:jc w:val="center"/>
      </w:pPr>
    </w:p>
    <w:p w:rsidR="00061167" w:rsidRDefault="00061167" w:rsidP="00A535EC">
      <w:pPr>
        <w:widowControl w:val="0"/>
        <w:ind w:firstLine="708"/>
        <w:jc w:val="center"/>
        <w:rPr>
          <w:color w:val="000000"/>
        </w:rPr>
      </w:pPr>
      <w:r>
        <w:lastRenderedPageBreak/>
        <w:t xml:space="preserve">3. </w:t>
      </w:r>
      <w:r w:rsidRPr="000D7964">
        <w:rPr>
          <w:color w:val="000000"/>
        </w:rPr>
        <w:t xml:space="preserve">Основные цели и задачи Программы с указанием сроков и этапов </w:t>
      </w:r>
    </w:p>
    <w:p w:rsidR="00061167" w:rsidRPr="000D7964" w:rsidRDefault="00061167" w:rsidP="00A535EC">
      <w:pPr>
        <w:widowControl w:val="0"/>
        <w:ind w:firstLine="708"/>
        <w:jc w:val="center"/>
        <w:rPr>
          <w:color w:val="000000"/>
        </w:rPr>
      </w:pPr>
      <w:r w:rsidRPr="000D7964">
        <w:rPr>
          <w:color w:val="000000"/>
        </w:rPr>
        <w:t>ее реализации, а также целевых показателей.</w:t>
      </w:r>
    </w:p>
    <w:p w:rsidR="00061167" w:rsidRPr="000D7964" w:rsidRDefault="00061167" w:rsidP="00A535EC">
      <w:pPr>
        <w:widowControl w:val="0"/>
        <w:ind w:firstLine="708"/>
        <w:jc w:val="center"/>
        <w:rPr>
          <w:color w:val="000000"/>
        </w:rPr>
      </w:pPr>
    </w:p>
    <w:p w:rsidR="00061167" w:rsidRPr="000D7964" w:rsidRDefault="00061167" w:rsidP="00A535EC">
      <w:pPr>
        <w:widowControl w:val="0"/>
        <w:ind w:firstLine="708"/>
        <w:jc w:val="both"/>
        <w:rPr>
          <w:color w:val="000000"/>
        </w:rPr>
      </w:pPr>
      <w:r w:rsidRPr="000D7964">
        <w:rPr>
          <w:color w:val="000000"/>
        </w:rPr>
        <w:t xml:space="preserve">Целью реализации </w:t>
      </w:r>
      <w:r>
        <w:rPr>
          <w:color w:val="000000"/>
        </w:rPr>
        <w:t>П</w:t>
      </w:r>
      <w:r w:rsidRPr="000D7964">
        <w:rPr>
          <w:color w:val="000000"/>
        </w:rPr>
        <w:t xml:space="preserve">рограммы является создание системы государственной поддержки молодых семей в решении жилищной проблемы. </w:t>
      </w:r>
    </w:p>
    <w:p w:rsidR="00061167" w:rsidRPr="000D7964" w:rsidRDefault="00061167" w:rsidP="00A535EC">
      <w:pPr>
        <w:keepNext/>
        <w:ind w:firstLine="708"/>
        <w:jc w:val="both"/>
        <w:rPr>
          <w:color w:val="000000"/>
        </w:rPr>
      </w:pPr>
      <w:r w:rsidRPr="000D7964">
        <w:rPr>
          <w:color w:val="000000"/>
        </w:rPr>
        <w:t xml:space="preserve">Для достижения цели Программы необходимо решить следующие основные задачи: </w:t>
      </w:r>
    </w:p>
    <w:p w:rsidR="00061167" w:rsidRPr="000D7964" w:rsidRDefault="00061167" w:rsidP="00A535EC">
      <w:pPr>
        <w:keepNext/>
        <w:ind w:firstLine="708"/>
        <w:jc w:val="both"/>
        <w:rPr>
          <w:color w:val="000000"/>
        </w:rPr>
      </w:pPr>
      <w:r w:rsidRPr="000D7964">
        <w:rPr>
          <w:color w:val="000000"/>
        </w:rPr>
        <w:t>- разработка и внедрение правовых, финансовых и организационных механизмов оказания государственной поддержки молодым семьям по приобретению (строительству) жилья либо улучшению жилищных условий;</w:t>
      </w:r>
    </w:p>
    <w:p w:rsidR="00061167" w:rsidRPr="000D7964" w:rsidRDefault="00061167" w:rsidP="00A535EC">
      <w:pPr>
        <w:keepNext/>
        <w:ind w:firstLine="708"/>
        <w:jc w:val="both"/>
        <w:rPr>
          <w:color w:val="000000"/>
        </w:rPr>
      </w:pPr>
      <w:r w:rsidRPr="000D7964">
        <w:rPr>
          <w:color w:val="000000"/>
        </w:rPr>
        <w:t>- привлечение финансовых и инвестиционных ресурсов для обеспечения молодых семей благоустроенным жильем;</w:t>
      </w:r>
    </w:p>
    <w:p w:rsidR="00061167" w:rsidRPr="000D7964" w:rsidRDefault="00061167" w:rsidP="00624B72">
      <w:pPr>
        <w:keepNext/>
        <w:ind w:firstLine="708"/>
        <w:jc w:val="both"/>
        <w:rPr>
          <w:color w:val="000000"/>
        </w:rPr>
      </w:pPr>
      <w:r w:rsidRPr="000D7964">
        <w:rPr>
          <w:color w:val="000000"/>
        </w:rPr>
        <w:t xml:space="preserve">- пропаганда новых приоритетов демографического поведения молодого населения, связанных с укреплением семейных отношений и многодетностью. </w:t>
      </w:r>
    </w:p>
    <w:p w:rsidR="00061167" w:rsidRPr="000D7964" w:rsidRDefault="00061167" w:rsidP="00624B72">
      <w:pPr>
        <w:keepNext/>
        <w:ind w:firstLine="708"/>
        <w:jc w:val="both"/>
        <w:rPr>
          <w:color w:val="000000"/>
        </w:rPr>
      </w:pPr>
      <w:r w:rsidRPr="000D7964">
        <w:rPr>
          <w:color w:val="000000"/>
        </w:rPr>
        <w:t>Программа рассчитана на 201</w:t>
      </w:r>
      <w:r>
        <w:rPr>
          <w:color w:val="000000"/>
        </w:rPr>
        <w:t>9</w:t>
      </w:r>
      <w:r w:rsidRPr="000D7964">
        <w:rPr>
          <w:color w:val="000000"/>
        </w:rPr>
        <w:t xml:space="preserve"> - 20</w:t>
      </w:r>
      <w:r>
        <w:rPr>
          <w:color w:val="000000"/>
        </w:rPr>
        <w:t>20</w:t>
      </w:r>
      <w:r w:rsidRPr="000D7964">
        <w:rPr>
          <w:color w:val="000000"/>
        </w:rPr>
        <w:t xml:space="preserve"> годы.   </w:t>
      </w:r>
    </w:p>
    <w:p w:rsidR="00061167" w:rsidRPr="000D7964" w:rsidRDefault="00061167" w:rsidP="00624B72">
      <w:pPr>
        <w:keepNext/>
        <w:ind w:firstLine="708"/>
        <w:jc w:val="both"/>
        <w:rPr>
          <w:color w:val="000000"/>
        </w:rPr>
      </w:pPr>
      <w:r w:rsidRPr="000D7964">
        <w:rPr>
          <w:color w:val="000000"/>
        </w:rPr>
        <w:t xml:space="preserve">Целевой показатель Программы – предоставление государственной поддержки на улучшение жилищных условий молодых семей. </w:t>
      </w:r>
    </w:p>
    <w:p w:rsidR="00061167" w:rsidRDefault="00061167" w:rsidP="00624B72">
      <w:pPr>
        <w:ind w:left="360"/>
        <w:jc w:val="center"/>
        <w:rPr>
          <w:b/>
        </w:rPr>
      </w:pPr>
    </w:p>
    <w:p w:rsidR="00061167" w:rsidRPr="000D7964" w:rsidRDefault="00061167" w:rsidP="009B397E">
      <w:pPr>
        <w:keepNext/>
        <w:ind w:firstLine="709"/>
        <w:jc w:val="center"/>
        <w:rPr>
          <w:color w:val="000000"/>
        </w:rPr>
      </w:pPr>
      <w:r>
        <w:rPr>
          <w:color w:val="000000"/>
        </w:rPr>
        <w:t xml:space="preserve">4. </w:t>
      </w:r>
      <w:r w:rsidRPr="000D7964">
        <w:rPr>
          <w:color w:val="000000"/>
        </w:rPr>
        <w:t>Мех</w:t>
      </w:r>
      <w:r>
        <w:rPr>
          <w:color w:val="000000"/>
        </w:rPr>
        <w:t>анизм реализации и управления П</w:t>
      </w:r>
      <w:r w:rsidRPr="000D7964">
        <w:rPr>
          <w:color w:val="000000"/>
        </w:rPr>
        <w:t>рограммой</w:t>
      </w:r>
      <w:r>
        <w:rPr>
          <w:color w:val="000000"/>
        </w:rPr>
        <w:t>.</w:t>
      </w:r>
      <w:r w:rsidRPr="000D7964">
        <w:rPr>
          <w:color w:val="000000"/>
        </w:rPr>
        <w:t xml:space="preserve">  </w:t>
      </w:r>
    </w:p>
    <w:p w:rsidR="00061167" w:rsidRPr="000D7964" w:rsidRDefault="00061167" w:rsidP="009B397E">
      <w:pPr>
        <w:keepNext/>
        <w:ind w:firstLine="709"/>
        <w:jc w:val="center"/>
        <w:rPr>
          <w:color w:val="000000"/>
        </w:rPr>
      </w:pPr>
    </w:p>
    <w:p w:rsidR="00061167" w:rsidRPr="000D7964" w:rsidRDefault="00061167" w:rsidP="009B397E">
      <w:pPr>
        <w:pStyle w:val="ConsPlusNormal"/>
        <w:keepNext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964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Мероприятиями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0D7964">
        <w:rPr>
          <w:rFonts w:ascii="Times New Roman" w:hAnsi="Times New Roman" w:cs="Times New Roman"/>
          <w:color w:val="000000"/>
          <w:sz w:val="24"/>
          <w:szCs w:val="24"/>
        </w:rPr>
        <w:t>рограммы предусматривается создание системы государственной поддержки молодых семей в решении ими жилищных проблем.</w:t>
      </w:r>
    </w:p>
    <w:p w:rsidR="00061167" w:rsidRPr="000D7964" w:rsidRDefault="00061167" w:rsidP="009B397E">
      <w:pPr>
        <w:pStyle w:val="ConsPlusNormal"/>
        <w:keepNext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964">
        <w:rPr>
          <w:rFonts w:ascii="Times New Roman" w:hAnsi="Times New Roman" w:cs="Times New Roman"/>
          <w:color w:val="000000"/>
          <w:sz w:val="24"/>
          <w:szCs w:val="24"/>
        </w:rPr>
        <w:t>Государственная поддержка молодых семей, нуждающихся в улучшении жилищных условий, осуществляется путем предоставления молодым семьям, признанным нуждающимися в улучшении жилищных условий и являющимся участниками Программы, социальных выплат.</w:t>
      </w:r>
    </w:p>
    <w:p w:rsidR="00061167" w:rsidRPr="000D7964" w:rsidRDefault="00061167" w:rsidP="009B39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D7964">
        <w:rPr>
          <w:color w:val="000000"/>
        </w:rPr>
        <w:t>Участником Программы может быть молодая семья, в том числе неполная молодая семья, состоящая из одного молодого родителя и 1 и более детей (далее неполная молодая семья), соответствующая следующим условиям:</w:t>
      </w:r>
    </w:p>
    <w:p w:rsidR="00061167" w:rsidRPr="000D7964" w:rsidRDefault="00061167" w:rsidP="009B39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D7964">
        <w:rPr>
          <w:color w:val="000000"/>
        </w:rPr>
        <w:t>- возраст каждого из супругов либо 1 родителя в неполной молодой семье не превышает 35 лет;</w:t>
      </w:r>
    </w:p>
    <w:p w:rsidR="00061167" w:rsidRPr="000D7964" w:rsidRDefault="00061167" w:rsidP="009B39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D7964">
        <w:rPr>
          <w:color w:val="000000"/>
        </w:rPr>
        <w:t>- семья признана нуждающейся в улучшении жилищных условий;</w:t>
      </w:r>
    </w:p>
    <w:p w:rsidR="00061167" w:rsidRPr="000D7964" w:rsidRDefault="00061167" w:rsidP="009B39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D7964">
        <w:rPr>
          <w:color w:val="000000"/>
        </w:rPr>
        <w:t>- наличие у семьи доходов либо иных денежных сре</w:t>
      </w:r>
      <w:proofErr w:type="gramStart"/>
      <w:r w:rsidRPr="000D7964">
        <w:rPr>
          <w:color w:val="000000"/>
        </w:rPr>
        <w:t>дств дл</w:t>
      </w:r>
      <w:proofErr w:type="gramEnd"/>
      <w:r w:rsidRPr="000D7964">
        <w:rPr>
          <w:color w:val="000000"/>
        </w:rPr>
        <w:t>я оплаты расчетной (средней) стоимости жилья в части, превышающей размер предоставляемой социальной выплаты.</w:t>
      </w:r>
    </w:p>
    <w:p w:rsidR="00061167" w:rsidRPr="000D7964" w:rsidRDefault="00061167" w:rsidP="009B39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D7964">
        <w:rPr>
          <w:rFonts w:ascii="Times New Roman" w:hAnsi="Times New Roman" w:cs="Times New Roman"/>
          <w:color w:val="000000"/>
          <w:sz w:val="24"/>
          <w:szCs w:val="24"/>
        </w:rPr>
        <w:t>Применительно к настоящей Программе под нуждающимися в улучшении жилищных условий понимаются молодые семьи, поставленные на учет в качестве нуж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дающихся в улучшении жилищных </w:t>
      </w:r>
      <w:r w:rsidRPr="000D7964">
        <w:rPr>
          <w:rFonts w:ascii="Times New Roman" w:hAnsi="Times New Roman" w:cs="Times New Roman"/>
          <w:color w:val="000000"/>
          <w:sz w:val="24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7964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0D7964">
        <w:rPr>
          <w:rFonts w:ascii="Times New Roman" w:hAnsi="Times New Roman" w:cs="Times New Roman"/>
          <w:color w:val="000000"/>
          <w:sz w:val="24"/>
          <w:szCs w:val="24"/>
        </w:rPr>
        <w:t>1 марта 2005 г</w:t>
      </w:r>
      <w:r>
        <w:rPr>
          <w:rFonts w:ascii="Times New Roman" w:hAnsi="Times New Roman" w:cs="Times New Roman"/>
          <w:color w:val="000000"/>
          <w:sz w:val="24"/>
          <w:szCs w:val="24"/>
        </w:rPr>
        <w:t>ода</w:t>
      </w:r>
      <w:r w:rsidRPr="000D7964">
        <w:rPr>
          <w:rFonts w:ascii="Times New Roman" w:hAnsi="Times New Roman" w:cs="Times New Roman"/>
          <w:color w:val="000000"/>
          <w:sz w:val="24"/>
          <w:szCs w:val="24"/>
        </w:rPr>
        <w:t xml:space="preserve">, а также молодые семьи, признанные органами местного самоуправления по месту их постоянного жительства нуждающимися в улучшении жилищных условий после 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0D7964">
        <w:rPr>
          <w:rFonts w:ascii="Times New Roman" w:hAnsi="Times New Roman" w:cs="Times New Roman"/>
          <w:color w:val="000000"/>
          <w:sz w:val="24"/>
          <w:szCs w:val="24"/>
        </w:rPr>
        <w:t>1 марта 2005 г</w:t>
      </w:r>
      <w:r>
        <w:rPr>
          <w:rFonts w:ascii="Times New Roman" w:hAnsi="Times New Roman" w:cs="Times New Roman"/>
          <w:color w:val="000000"/>
          <w:sz w:val="24"/>
          <w:szCs w:val="24"/>
        </w:rPr>
        <w:t>ода</w:t>
      </w:r>
      <w:r w:rsidRPr="000D7964">
        <w:rPr>
          <w:rFonts w:ascii="Times New Roman" w:hAnsi="Times New Roman" w:cs="Times New Roman"/>
          <w:color w:val="000000"/>
          <w:sz w:val="24"/>
          <w:szCs w:val="24"/>
        </w:rPr>
        <w:t xml:space="preserve"> по тем же основаниям, которые установлены статьей 51 Жилищного</w:t>
      </w:r>
      <w:proofErr w:type="gramEnd"/>
      <w:r w:rsidRPr="000D7964">
        <w:rPr>
          <w:rFonts w:ascii="Times New Roman" w:hAnsi="Times New Roman" w:cs="Times New Roman"/>
          <w:color w:val="000000"/>
          <w:sz w:val="24"/>
          <w:szCs w:val="24"/>
        </w:rPr>
        <w:t xml:space="preserve"> кодекса Российской Федерации для признания граждан, </w:t>
      </w:r>
      <w:proofErr w:type="gramStart"/>
      <w:r w:rsidRPr="000D7964">
        <w:rPr>
          <w:rFonts w:ascii="Times New Roman" w:hAnsi="Times New Roman" w:cs="Times New Roman"/>
          <w:color w:val="000000"/>
          <w:sz w:val="24"/>
          <w:szCs w:val="24"/>
        </w:rPr>
        <w:t>нуждающимися</w:t>
      </w:r>
      <w:proofErr w:type="gramEnd"/>
      <w:r w:rsidRPr="000D7964">
        <w:rPr>
          <w:rFonts w:ascii="Times New Roman" w:hAnsi="Times New Roman" w:cs="Times New Roman"/>
          <w:color w:val="000000"/>
          <w:sz w:val="24"/>
          <w:szCs w:val="24"/>
        </w:rPr>
        <w:t xml:space="preserve"> 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помещениях.</w:t>
      </w:r>
    </w:p>
    <w:p w:rsidR="00061167" w:rsidRPr="000D7964" w:rsidRDefault="00061167" w:rsidP="009B39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D7964">
        <w:rPr>
          <w:color w:val="000000"/>
        </w:rPr>
        <w:t>Порядок и условия признания молодой семьи, имеющей достаточные доходы либо иные денежные средства для оплаты расчетной (средней) стоимости жилья в части, превышающей размер предоставляемой социальной выплаты, устанавливаются постановлением Губернатора области.</w:t>
      </w:r>
    </w:p>
    <w:p w:rsidR="00061167" w:rsidRPr="000D7964" w:rsidRDefault="00061167" w:rsidP="009B39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0D7964">
        <w:rPr>
          <w:color w:val="000000"/>
        </w:rPr>
        <w:t xml:space="preserve">Социальная выплата предоставляется на приобретение у любых физических и (или) юридических лиц одного (нескольких) жилого помещения (жилых помещений) </w:t>
      </w:r>
      <w:proofErr w:type="spellStart"/>
      <w:r w:rsidRPr="000D7964">
        <w:rPr>
          <w:color w:val="000000"/>
        </w:rPr>
        <w:t>экономкласса</w:t>
      </w:r>
      <w:proofErr w:type="spellEnd"/>
      <w:r w:rsidRPr="000D7964">
        <w:rPr>
          <w:color w:val="000000"/>
        </w:rPr>
        <w:t xml:space="preserve"> или строительство индивидуального жилого дома </w:t>
      </w:r>
      <w:proofErr w:type="spellStart"/>
      <w:r w:rsidRPr="000D7964">
        <w:rPr>
          <w:color w:val="000000"/>
        </w:rPr>
        <w:t>экономкласса</w:t>
      </w:r>
      <w:proofErr w:type="spellEnd"/>
      <w:r w:rsidRPr="000D7964">
        <w:rPr>
          <w:color w:val="000000"/>
        </w:rPr>
        <w:t>, отвечающего установленным санитарным и техническим требованиям, благоустроенного применительно к условиям населенного пункта, выбранного для постоянного проживания, и может быть использована:</w:t>
      </w:r>
      <w:proofErr w:type="gramEnd"/>
    </w:p>
    <w:p w:rsidR="00061167" w:rsidRPr="000D7964" w:rsidRDefault="00061167" w:rsidP="009B397E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0D7964">
        <w:t>для оплаты цены договора купли-продажи жилого помещения;</w:t>
      </w:r>
    </w:p>
    <w:p w:rsidR="00061167" w:rsidRPr="000D7964" w:rsidRDefault="00061167" w:rsidP="009B397E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0D7964">
        <w:t>для оплаты цены договора строительного подряда</w:t>
      </w:r>
      <w:r>
        <w:t xml:space="preserve"> </w:t>
      </w:r>
      <w:r w:rsidRPr="000D7964">
        <w:t>на строительство индивидуального жилого дома;</w:t>
      </w:r>
    </w:p>
    <w:p w:rsidR="00061167" w:rsidRPr="000D7964" w:rsidRDefault="00061167" w:rsidP="009B39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0D7964">
        <w:rPr>
          <w:color w:val="000000"/>
        </w:rPr>
        <w:t xml:space="preserve">для осуществления последнего платежа в счет уплаты паевого взноса в полном размере, 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кооператив), после </w:t>
      </w:r>
      <w:proofErr w:type="gramStart"/>
      <w:r w:rsidRPr="000D7964">
        <w:rPr>
          <w:color w:val="000000"/>
        </w:rPr>
        <w:t>уплаты</w:t>
      </w:r>
      <w:proofErr w:type="gramEnd"/>
      <w:r w:rsidRPr="000D7964">
        <w:rPr>
          <w:color w:val="000000"/>
        </w:rPr>
        <w:t xml:space="preserve"> которого жилое помещение, приобретенное кооперативом для молодой семьи, переходит в собственность этой молодой семьи;</w:t>
      </w:r>
    </w:p>
    <w:p w:rsidR="00061167" w:rsidRPr="000D7964" w:rsidRDefault="00061167" w:rsidP="009B39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Pr="000D7964">
        <w:rPr>
          <w:color w:val="000000"/>
        </w:rPr>
        <w:t>на уплату первоначального взноса при получении жилищного кредита, в том числе ипотечного или жилищного займа на приобретение жилого помещения или строительс</w:t>
      </w:r>
      <w:r>
        <w:rPr>
          <w:color w:val="000000"/>
        </w:rPr>
        <w:t>тво индивидуального жилого дома.</w:t>
      </w:r>
    </w:p>
    <w:p w:rsidR="00061167" w:rsidRPr="000D7964" w:rsidRDefault="00061167" w:rsidP="009B397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964">
        <w:rPr>
          <w:rFonts w:ascii="Times New Roman" w:hAnsi="Times New Roman" w:cs="Times New Roman"/>
          <w:sz w:val="24"/>
          <w:szCs w:val="24"/>
        </w:rPr>
        <w:t>Общая площадь приобретаемого жилого помещения в расчете на каждого члена молодой семьи, учтенного при расчете размера социальной выплаты, не может быть меньше учетной нормы общей площади жилого помещения,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жилья.</w:t>
      </w:r>
    </w:p>
    <w:p w:rsidR="00061167" w:rsidRPr="000D7964" w:rsidRDefault="00061167" w:rsidP="009B397E">
      <w:pPr>
        <w:pStyle w:val="ConsPlusNormal"/>
        <w:keepNext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964">
        <w:rPr>
          <w:rFonts w:ascii="Times New Roman" w:hAnsi="Times New Roman" w:cs="Times New Roman"/>
          <w:color w:val="000000"/>
          <w:sz w:val="24"/>
          <w:szCs w:val="24"/>
        </w:rPr>
        <w:t>В качестве механизма доведения социальной выплаты до молодой семьи используется свидетельство на право получения социальной выплаты для приобретения жилья, которое выдается органом местного самоуправления, принявшим решение об участии молодой семьи в Программе.</w:t>
      </w:r>
    </w:p>
    <w:p w:rsidR="00061167" w:rsidRPr="000D7964" w:rsidRDefault="00061167" w:rsidP="009B397E">
      <w:pPr>
        <w:pStyle w:val="ConsPlusNormal"/>
        <w:keepNext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964">
        <w:rPr>
          <w:rFonts w:ascii="Times New Roman" w:hAnsi="Times New Roman" w:cs="Times New Roman"/>
          <w:color w:val="000000"/>
          <w:sz w:val="24"/>
          <w:szCs w:val="24"/>
        </w:rPr>
        <w:t>Условия отбора банков определяются федеральным законодательством 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7964">
        <w:rPr>
          <w:rFonts w:ascii="Times New Roman" w:hAnsi="Times New Roman" w:cs="Times New Roman"/>
          <w:color w:val="000000"/>
          <w:sz w:val="24"/>
          <w:szCs w:val="24"/>
        </w:rPr>
        <w:t>Федерации.</w:t>
      </w:r>
    </w:p>
    <w:p w:rsidR="00061167" w:rsidRPr="000D7964" w:rsidRDefault="00061167" w:rsidP="009B397E">
      <w:pPr>
        <w:pStyle w:val="ConsPlusNormal"/>
        <w:keepNext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964">
        <w:rPr>
          <w:rFonts w:ascii="Times New Roman" w:hAnsi="Times New Roman" w:cs="Times New Roman"/>
          <w:color w:val="000000"/>
          <w:sz w:val="24"/>
          <w:szCs w:val="24"/>
        </w:rPr>
        <w:t>Социальная выплата предоставляется органом местного самоуправления, принявшим решение об участии молодой семьи в Программе, за счет средств бюджет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D7964">
        <w:rPr>
          <w:rFonts w:ascii="Times New Roman" w:hAnsi="Times New Roman" w:cs="Times New Roman"/>
          <w:color w:val="000000"/>
          <w:sz w:val="24"/>
          <w:szCs w:val="24"/>
        </w:rPr>
        <w:t xml:space="preserve"> сельск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0D7964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0D7964">
        <w:rPr>
          <w:rFonts w:ascii="Times New Roman" w:hAnsi="Times New Roman" w:cs="Times New Roman"/>
          <w:color w:val="000000"/>
          <w:sz w:val="24"/>
          <w:szCs w:val="24"/>
        </w:rPr>
        <w:t xml:space="preserve">  на реализацию мероприятий Программы, в том числе за счет субсидий из областного бюджета в соответствии с порядком, утвержденным постановлением Губернатора области.</w:t>
      </w:r>
    </w:p>
    <w:p w:rsidR="00061167" w:rsidRPr="000D7964" w:rsidRDefault="00061167" w:rsidP="009B39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D7964">
        <w:rPr>
          <w:color w:val="000000"/>
        </w:rPr>
        <w:t>Социальные выплаты на приобретение жилья из бюджетов всех уровней бюджетной системы Российской Федерации предоставляются в размере не менее:</w:t>
      </w:r>
    </w:p>
    <w:p w:rsidR="00061167" w:rsidRPr="000D7964" w:rsidRDefault="00061167" w:rsidP="009B39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Pr="000D7964">
        <w:rPr>
          <w:color w:val="000000"/>
        </w:rPr>
        <w:t>30 процентов расчетной (средней) стоимости жилья - для молодых семей, не имеющих детей;</w:t>
      </w:r>
    </w:p>
    <w:p w:rsidR="00061167" w:rsidRPr="000D7964" w:rsidRDefault="00061167" w:rsidP="009B39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Pr="000D7964">
        <w:rPr>
          <w:color w:val="000000"/>
        </w:rPr>
        <w:t>35 процентов расчетной (средней) стоимости жилья - для молодых семей, имеющих 1 и более детей, а также для неполных молодых семей.</w:t>
      </w:r>
    </w:p>
    <w:p w:rsidR="00061167" w:rsidRPr="000D7964" w:rsidRDefault="00061167" w:rsidP="009B39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D7964">
        <w:rPr>
          <w:color w:val="000000"/>
        </w:rPr>
        <w:t>Система программных мероприятий состоит из следующих направлений:</w:t>
      </w:r>
    </w:p>
    <w:p w:rsidR="00061167" w:rsidRPr="000D7964" w:rsidRDefault="00061167" w:rsidP="009B39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D7964">
        <w:rPr>
          <w:color w:val="000000"/>
        </w:rPr>
        <w:t xml:space="preserve">I. Нормативное правовое обеспечение реализации Программы, включающее в себя разработку нормативных правовых актов, определяющих порядок предоставления субсидий муниципальным образованиям области для обеспечения жильем молодых семей. </w:t>
      </w:r>
    </w:p>
    <w:p w:rsidR="00061167" w:rsidRPr="000D7964" w:rsidRDefault="00061167" w:rsidP="009B39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D7964">
        <w:rPr>
          <w:color w:val="000000"/>
        </w:rPr>
        <w:t>II. Организационное обеспечение реализации Программы предусматривает:</w:t>
      </w:r>
    </w:p>
    <w:p w:rsidR="00061167" w:rsidRPr="000D7964" w:rsidRDefault="00061167" w:rsidP="009B39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D7964">
        <w:rPr>
          <w:color w:val="000000"/>
        </w:rPr>
        <w:t xml:space="preserve">- составление </w:t>
      </w:r>
      <w:r>
        <w:rPr>
          <w:color w:val="000000"/>
        </w:rPr>
        <w:t>администрацией муниципального образования Павловское сельское</w:t>
      </w:r>
      <w:r w:rsidRPr="000D7964">
        <w:rPr>
          <w:color w:val="000000"/>
        </w:rPr>
        <w:t xml:space="preserve"> поселени</w:t>
      </w:r>
      <w:r>
        <w:rPr>
          <w:color w:val="000000"/>
        </w:rPr>
        <w:t>е</w:t>
      </w:r>
      <w:r w:rsidRPr="000D7964">
        <w:rPr>
          <w:color w:val="000000"/>
        </w:rPr>
        <w:t xml:space="preserve"> списков молодых семей, для участия в Программе;</w:t>
      </w:r>
    </w:p>
    <w:p w:rsidR="00061167" w:rsidRPr="000D7964" w:rsidRDefault="00061167" w:rsidP="009B39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D7964">
        <w:rPr>
          <w:color w:val="000000"/>
        </w:rPr>
        <w:t>- организацию в средствах массовой информации работы, направленной на освещение целей и задач Программы;</w:t>
      </w:r>
    </w:p>
    <w:p w:rsidR="00061167" w:rsidRPr="000D7964" w:rsidRDefault="00061167" w:rsidP="009B39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D7964">
        <w:rPr>
          <w:color w:val="000000"/>
        </w:rPr>
        <w:t xml:space="preserve">- внедрение механизмов реализации Программы в практическую деятельность </w:t>
      </w:r>
      <w:r>
        <w:rPr>
          <w:color w:val="000000"/>
        </w:rPr>
        <w:t>администрации муниципального образования Павловское сельское поселение</w:t>
      </w:r>
      <w:r w:rsidRPr="000D7964">
        <w:rPr>
          <w:color w:val="000000"/>
        </w:rPr>
        <w:t>;</w:t>
      </w:r>
    </w:p>
    <w:p w:rsidR="00061167" w:rsidRPr="000D7964" w:rsidRDefault="00061167" w:rsidP="009B39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D7964">
        <w:rPr>
          <w:color w:val="000000"/>
        </w:rPr>
        <w:t>-  проведение мониторинга реализации Программы.</w:t>
      </w:r>
    </w:p>
    <w:p w:rsidR="00061167" w:rsidRPr="000D7964" w:rsidRDefault="00061167" w:rsidP="009B39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D7964">
        <w:rPr>
          <w:color w:val="000000"/>
        </w:rPr>
        <w:t xml:space="preserve">Реализация Программы осуществляется исполнителями. Исполнители разрабатывают и утверждают ежегодные планы работ по выполнению соответствующих мероприятий Программы. </w:t>
      </w:r>
    </w:p>
    <w:p w:rsidR="00061167" w:rsidRDefault="00061167" w:rsidP="00A33283">
      <w:pPr>
        <w:tabs>
          <w:tab w:val="left" w:pos="4153"/>
        </w:tabs>
        <w:jc w:val="center"/>
        <w:rPr>
          <w:color w:val="000000"/>
        </w:rPr>
      </w:pPr>
    </w:p>
    <w:p w:rsidR="00061167" w:rsidRDefault="00061167" w:rsidP="00A33283">
      <w:pPr>
        <w:tabs>
          <w:tab w:val="left" w:pos="4153"/>
        </w:tabs>
        <w:jc w:val="center"/>
        <w:rPr>
          <w:color w:val="000000"/>
        </w:rPr>
      </w:pPr>
      <w:r>
        <w:rPr>
          <w:color w:val="000000"/>
        </w:rPr>
        <w:t xml:space="preserve">5. </w:t>
      </w:r>
      <w:r w:rsidRPr="000D7964">
        <w:rPr>
          <w:color w:val="000000"/>
        </w:rPr>
        <w:t xml:space="preserve">Оценка эффективности и прогноз </w:t>
      </w:r>
      <w:proofErr w:type="gramStart"/>
      <w:r w:rsidRPr="000D7964">
        <w:rPr>
          <w:color w:val="000000"/>
        </w:rPr>
        <w:t>ожидаемых</w:t>
      </w:r>
      <w:proofErr w:type="gramEnd"/>
      <w:r w:rsidRPr="000D7964">
        <w:rPr>
          <w:color w:val="000000"/>
        </w:rPr>
        <w:t xml:space="preserve"> социальных, </w:t>
      </w:r>
    </w:p>
    <w:p w:rsidR="00061167" w:rsidRPr="000D7964" w:rsidRDefault="00061167" w:rsidP="00A33283">
      <w:pPr>
        <w:tabs>
          <w:tab w:val="left" w:pos="4153"/>
        </w:tabs>
        <w:jc w:val="center"/>
        <w:rPr>
          <w:color w:val="000000"/>
        </w:rPr>
      </w:pPr>
      <w:r w:rsidRPr="000D7964">
        <w:rPr>
          <w:color w:val="000000"/>
        </w:rPr>
        <w:t>экономических результатов от реализации Программы</w:t>
      </w:r>
      <w:r>
        <w:rPr>
          <w:color w:val="000000"/>
        </w:rPr>
        <w:t>.</w:t>
      </w:r>
    </w:p>
    <w:p w:rsidR="00061167" w:rsidRPr="000D7964" w:rsidRDefault="00061167" w:rsidP="00A33283">
      <w:pPr>
        <w:tabs>
          <w:tab w:val="left" w:pos="4153"/>
        </w:tabs>
        <w:jc w:val="center"/>
        <w:rPr>
          <w:color w:val="000000"/>
        </w:rPr>
      </w:pPr>
    </w:p>
    <w:p w:rsidR="00061167" w:rsidRPr="000D7964" w:rsidRDefault="00061167" w:rsidP="00A33283">
      <w:pPr>
        <w:tabs>
          <w:tab w:val="left" w:pos="-851"/>
        </w:tabs>
        <w:jc w:val="both"/>
        <w:rPr>
          <w:color w:val="000000"/>
        </w:rPr>
      </w:pPr>
      <w:r>
        <w:rPr>
          <w:color w:val="000000"/>
        </w:rPr>
        <w:tab/>
      </w:r>
      <w:r w:rsidRPr="000D7964">
        <w:rPr>
          <w:color w:val="000000"/>
        </w:rPr>
        <w:t xml:space="preserve">Эффективность реализации Программы и </w:t>
      </w:r>
      <w:proofErr w:type="gramStart"/>
      <w:r w:rsidRPr="000D7964">
        <w:rPr>
          <w:color w:val="000000"/>
        </w:rPr>
        <w:t>использования</w:t>
      </w:r>
      <w:proofErr w:type="gramEnd"/>
      <w:r w:rsidRPr="000D7964">
        <w:rPr>
          <w:color w:val="000000"/>
        </w:rPr>
        <w:t xml:space="preserve"> выделенных на нее средств федерального бюджета, бюджетов субъектов Российской Федерации и бюджетов сельских поселений будет обеспечена за счет:</w:t>
      </w:r>
    </w:p>
    <w:p w:rsidR="00061167" w:rsidRPr="000D7964" w:rsidRDefault="00061167" w:rsidP="00A33283">
      <w:pPr>
        <w:tabs>
          <w:tab w:val="left" w:pos="-426"/>
        </w:tabs>
        <w:jc w:val="both"/>
        <w:rPr>
          <w:color w:val="000000"/>
        </w:rPr>
      </w:pPr>
      <w:r>
        <w:rPr>
          <w:color w:val="000000"/>
        </w:rPr>
        <w:tab/>
        <w:t>-</w:t>
      </w:r>
      <w:r w:rsidRPr="000D7964">
        <w:rPr>
          <w:color w:val="000000"/>
        </w:rPr>
        <w:t xml:space="preserve"> исключения возможности нецелевого использования бюджетных средств;</w:t>
      </w:r>
    </w:p>
    <w:p w:rsidR="00061167" w:rsidRDefault="00061167" w:rsidP="00A33283">
      <w:pPr>
        <w:tabs>
          <w:tab w:val="left" w:pos="-284"/>
        </w:tabs>
        <w:jc w:val="both"/>
        <w:rPr>
          <w:color w:val="000000"/>
        </w:rPr>
      </w:pPr>
      <w:r>
        <w:rPr>
          <w:color w:val="000000"/>
        </w:rPr>
        <w:lastRenderedPageBreak/>
        <w:tab/>
      </w:r>
      <w:r w:rsidRPr="000D7964">
        <w:rPr>
          <w:color w:val="000000"/>
        </w:rPr>
        <w:t>- прозрачности использования бюджетных средств, в том числе средств федерального бюджета;</w:t>
      </w:r>
    </w:p>
    <w:p w:rsidR="00061167" w:rsidRPr="000D7964" w:rsidRDefault="00061167" w:rsidP="00A33283">
      <w:pPr>
        <w:tabs>
          <w:tab w:val="left" w:pos="-142"/>
        </w:tabs>
        <w:jc w:val="both"/>
        <w:rPr>
          <w:color w:val="000000"/>
        </w:rPr>
      </w:pPr>
      <w:r>
        <w:rPr>
          <w:color w:val="000000"/>
        </w:rPr>
        <w:tab/>
      </w:r>
      <w:r w:rsidRPr="000D7964">
        <w:rPr>
          <w:color w:val="000000"/>
        </w:rPr>
        <w:t>- государственного регулирования порядка расчета размера и предоставления социальных выплат;</w:t>
      </w:r>
    </w:p>
    <w:p w:rsidR="00061167" w:rsidRPr="000D7964" w:rsidRDefault="00061167" w:rsidP="00A33283">
      <w:pPr>
        <w:jc w:val="both"/>
        <w:rPr>
          <w:color w:val="000000"/>
        </w:rPr>
      </w:pPr>
      <w:r>
        <w:rPr>
          <w:color w:val="000000"/>
        </w:rPr>
        <w:tab/>
      </w:r>
      <w:r w:rsidRPr="000D7964">
        <w:rPr>
          <w:color w:val="000000"/>
        </w:rPr>
        <w:t>- адресного предоставления бюджетных средств;</w:t>
      </w:r>
    </w:p>
    <w:p w:rsidR="00061167" w:rsidRPr="000D7964" w:rsidRDefault="00061167" w:rsidP="005A4AC0">
      <w:pPr>
        <w:jc w:val="both"/>
        <w:rPr>
          <w:color w:val="000000"/>
        </w:rPr>
      </w:pPr>
      <w:r>
        <w:rPr>
          <w:color w:val="000000"/>
        </w:rPr>
        <w:tab/>
      </w:r>
      <w:r w:rsidRPr="000D7964">
        <w:rPr>
          <w:color w:val="000000"/>
        </w:rPr>
        <w:t>- привлечения молодыми семьями собственных, кредитных и заемных сре</w:t>
      </w:r>
      <w:proofErr w:type="gramStart"/>
      <w:r w:rsidRPr="000D7964">
        <w:rPr>
          <w:color w:val="000000"/>
        </w:rPr>
        <w:t>дств дл</w:t>
      </w:r>
      <w:proofErr w:type="gramEnd"/>
      <w:r w:rsidRPr="000D7964">
        <w:rPr>
          <w:color w:val="000000"/>
        </w:rPr>
        <w:t>я приобретения жилья или строительства индивидуального жилья.</w:t>
      </w:r>
    </w:p>
    <w:p w:rsidR="00061167" w:rsidRPr="000D7964" w:rsidRDefault="00061167" w:rsidP="00A33283">
      <w:pPr>
        <w:tabs>
          <w:tab w:val="left" w:pos="4153"/>
        </w:tabs>
        <w:ind w:firstLine="709"/>
        <w:jc w:val="both"/>
        <w:rPr>
          <w:color w:val="000000"/>
        </w:rPr>
      </w:pPr>
      <w:r w:rsidRPr="000D7964">
        <w:rPr>
          <w:color w:val="000000"/>
        </w:rPr>
        <w:t>Оценка эффективности использования субсидий, направленных бюджетам муниципальных образований будет производиться на основе следующих показателей:</w:t>
      </w:r>
    </w:p>
    <w:p w:rsidR="00061167" w:rsidRPr="000D7964" w:rsidRDefault="00061167" w:rsidP="005A4AC0">
      <w:pPr>
        <w:jc w:val="both"/>
        <w:rPr>
          <w:color w:val="000000"/>
        </w:rPr>
      </w:pPr>
      <w:r>
        <w:rPr>
          <w:color w:val="000000"/>
        </w:rPr>
        <w:tab/>
      </w:r>
      <w:r w:rsidRPr="000D7964">
        <w:rPr>
          <w:color w:val="000000"/>
        </w:rPr>
        <w:t>- количеств</w:t>
      </w:r>
      <w:r>
        <w:rPr>
          <w:color w:val="000000"/>
        </w:rPr>
        <w:t>а</w:t>
      </w:r>
      <w:r w:rsidRPr="000D7964">
        <w:rPr>
          <w:color w:val="000000"/>
        </w:rPr>
        <w:t xml:space="preserve"> молодых семей, получивших поддержку на  приобретение жилья  в рамках реализации Программы;</w:t>
      </w:r>
    </w:p>
    <w:p w:rsidR="00061167" w:rsidRPr="000D7964" w:rsidRDefault="00061167" w:rsidP="005A4AC0">
      <w:pPr>
        <w:tabs>
          <w:tab w:val="left" w:pos="-142"/>
        </w:tabs>
        <w:jc w:val="both"/>
        <w:rPr>
          <w:color w:val="000000"/>
        </w:rPr>
      </w:pPr>
      <w:r>
        <w:rPr>
          <w:color w:val="000000"/>
        </w:rPr>
        <w:tab/>
      </w:r>
      <w:r w:rsidRPr="000D7964">
        <w:rPr>
          <w:color w:val="000000"/>
        </w:rPr>
        <w:t>- количеств</w:t>
      </w:r>
      <w:r>
        <w:rPr>
          <w:color w:val="000000"/>
        </w:rPr>
        <w:t>а</w:t>
      </w:r>
      <w:r w:rsidRPr="000D7964">
        <w:rPr>
          <w:color w:val="000000"/>
        </w:rPr>
        <w:t xml:space="preserve"> молодых семей улучшивших жилищные условия в рамках реализации Программы, в том числе с использованием ипотечных жилищных займов;</w:t>
      </w:r>
    </w:p>
    <w:p w:rsidR="00061167" w:rsidRPr="000D7964" w:rsidRDefault="00061167" w:rsidP="005A4AC0">
      <w:pPr>
        <w:tabs>
          <w:tab w:val="left" w:pos="-284"/>
        </w:tabs>
        <w:jc w:val="both"/>
        <w:rPr>
          <w:color w:val="000000"/>
        </w:rPr>
      </w:pPr>
      <w:r>
        <w:rPr>
          <w:color w:val="000000"/>
        </w:rPr>
        <w:tab/>
      </w:r>
      <w:r w:rsidRPr="000D7964">
        <w:rPr>
          <w:color w:val="000000"/>
        </w:rPr>
        <w:t>- отсутствие нецелевого использования бюджетных сре</w:t>
      </w:r>
      <w:proofErr w:type="gramStart"/>
      <w:r w:rsidRPr="000D7964">
        <w:rPr>
          <w:color w:val="000000"/>
        </w:rPr>
        <w:t>дств в р</w:t>
      </w:r>
      <w:proofErr w:type="gramEnd"/>
      <w:r w:rsidRPr="000D7964">
        <w:rPr>
          <w:color w:val="000000"/>
        </w:rPr>
        <w:t>амках реализации Программы;</w:t>
      </w:r>
    </w:p>
    <w:p w:rsidR="00061167" w:rsidRPr="000D7964" w:rsidRDefault="00061167" w:rsidP="005A4AC0">
      <w:pPr>
        <w:tabs>
          <w:tab w:val="left" w:pos="-851"/>
        </w:tabs>
        <w:jc w:val="both"/>
        <w:rPr>
          <w:color w:val="000000"/>
        </w:rPr>
      </w:pPr>
      <w:r>
        <w:rPr>
          <w:color w:val="000000"/>
        </w:rPr>
        <w:tab/>
      </w:r>
      <w:r w:rsidRPr="000D7964">
        <w:rPr>
          <w:color w:val="000000"/>
        </w:rPr>
        <w:t>- соблюдение органами местного самоуправления установленных действующим законодательством сроков оформления и выдачи молодым семьям свидетельств о праве на получение социальной выплаты на прио</w:t>
      </w:r>
      <w:r>
        <w:rPr>
          <w:color w:val="000000"/>
        </w:rPr>
        <w:t>бретение (строительство) жилья;</w:t>
      </w:r>
    </w:p>
    <w:p w:rsidR="00061167" w:rsidRPr="000D7964" w:rsidRDefault="00061167" w:rsidP="005A4AC0">
      <w:pPr>
        <w:tabs>
          <w:tab w:val="left" w:pos="-142"/>
        </w:tabs>
        <w:jc w:val="both"/>
        <w:rPr>
          <w:color w:val="000000"/>
        </w:rPr>
      </w:pPr>
      <w:r>
        <w:rPr>
          <w:color w:val="000000"/>
        </w:rPr>
        <w:tab/>
      </w:r>
      <w:r w:rsidRPr="000D7964">
        <w:rPr>
          <w:color w:val="000000"/>
        </w:rPr>
        <w:t>- создание условий для повышения уровня обеспеченности жильем молодых семей;</w:t>
      </w:r>
    </w:p>
    <w:p w:rsidR="00061167" w:rsidRPr="000D7964" w:rsidRDefault="00061167" w:rsidP="005A4AC0">
      <w:pPr>
        <w:tabs>
          <w:tab w:val="left" w:pos="-142"/>
        </w:tabs>
        <w:jc w:val="both"/>
        <w:rPr>
          <w:color w:val="000000"/>
        </w:rPr>
      </w:pPr>
      <w:r>
        <w:rPr>
          <w:color w:val="000000"/>
        </w:rPr>
        <w:tab/>
      </w:r>
      <w:r w:rsidRPr="000D7964">
        <w:rPr>
          <w:color w:val="000000"/>
        </w:rPr>
        <w:t>- привлечение в жилищную сферу внебюджетных источников, в том числе финансовых средств молодых семей;</w:t>
      </w:r>
    </w:p>
    <w:p w:rsidR="00061167" w:rsidRPr="000D7964" w:rsidRDefault="00061167" w:rsidP="005A4AC0">
      <w:pPr>
        <w:tabs>
          <w:tab w:val="left" w:pos="-567"/>
        </w:tabs>
        <w:jc w:val="both"/>
        <w:rPr>
          <w:color w:val="000000"/>
        </w:rPr>
      </w:pPr>
      <w:r>
        <w:rPr>
          <w:color w:val="000000"/>
        </w:rPr>
        <w:tab/>
      </w:r>
      <w:r w:rsidRPr="000D7964">
        <w:rPr>
          <w:color w:val="000000"/>
        </w:rPr>
        <w:t>- создание механизмов оказания государственной поддержки молодым семьям в решении жилищного вопроса;</w:t>
      </w:r>
    </w:p>
    <w:p w:rsidR="00061167" w:rsidRPr="000D7964" w:rsidRDefault="00061167" w:rsidP="005A4AC0">
      <w:pPr>
        <w:jc w:val="both"/>
        <w:rPr>
          <w:color w:val="000000"/>
        </w:rPr>
      </w:pPr>
      <w:r>
        <w:rPr>
          <w:color w:val="000000"/>
        </w:rPr>
        <w:tab/>
      </w:r>
      <w:r w:rsidRPr="000D7964">
        <w:rPr>
          <w:color w:val="000000"/>
        </w:rPr>
        <w:t>- развитие и закрепление положительных демографических тенденций;</w:t>
      </w:r>
    </w:p>
    <w:p w:rsidR="00061167" w:rsidRPr="000D7964" w:rsidRDefault="00061167" w:rsidP="005A4AC0">
      <w:pPr>
        <w:tabs>
          <w:tab w:val="left" w:pos="-1134"/>
        </w:tabs>
        <w:jc w:val="both"/>
        <w:rPr>
          <w:color w:val="000000"/>
        </w:rPr>
      </w:pPr>
      <w:r>
        <w:rPr>
          <w:color w:val="000000"/>
        </w:rPr>
        <w:tab/>
      </w:r>
      <w:r w:rsidRPr="000D7964">
        <w:rPr>
          <w:color w:val="000000"/>
        </w:rPr>
        <w:t>- укрепление семейных отношений в молодежной среде и повышение авторитета многодетности.</w:t>
      </w:r>
    </w:p>
    <w:p w:rsidR="00061167" w:rsidRPr="00861563" w:rsidRDefault="00061167" w:rsidP="004F4500">
      <w:pPr>
        <w:jc w:val="both"/>
      </w:pPr>
    </w:p>
    <w:p w:rsidR="00061167" w:rsidRPr="001D406B" w:rsidRDefault="00061167" w:rsidP="00A33283">
      <w:pPr>
        <w:tabs>
          <w:tab w:val="left" w:pos="4153"/>
        </w:tabs>
        <w:jc w:val="center"/>
        <w:rPr>
          <w:color w:val="000000"/>
        </w:rPr>
      </w:pPr>
      <w:r>
        <w:rPr>
          <w:color w:val="000000"/>
        </w:rPr>
        <w:t xml:space="preserve">6. </w:t>
      </w:r>
      <w:r w:rsidRPr="000D7964">
        <w:rPr>
          <w:color w:val="000000"/>
        </w:rPr>
        <w:t>Ресурсное обеспечение Программы</w:t>
      </w:r>
      <w:r>
        <w:rPr>
          <w:color w:val="000000"/>
        </w:rPr>
        <w:t>.</w:t>
      </w:r>
    </w:p>
    <w:p w:rsidR="00061167" w:rsidRDefault="00061167" w:rsidP="00A33283">
      <w:pPr>
        <w:tabs>
          <w:tab w:val="left" w:pos="4153"/>
        </w:tabs>
        <w:jc w:val="both"/>
        <w:rPr>
          <w:color w:val="000000"/>
        </w:rPr>
      </w:pPr>
    </w:p>
    <w:p w:rsidR="00061167" w:rsidRPr="000D7964" w:rsidRDefault="00061167" w:rsidP="00F614F3">
      <w:pPr>
        <w:tabs>
          <w:tab w:val="left" w:pos="-284"/>
        </w:tabs>
        <w:jc w:val="both"/>
        <w:rPr>
          <w:color w:val="000000"/>
        </w:rPr>
      </w:pPr>
      <w:r>
        <w:rPr>
          <w:color w:val="000000"/>
        </w:rPr>
        <w:tab/>
      </w:r>
      <w:r w:rsidRPr="000D7964">
        <w:rPr>
          <w:color w:val="000000"/>
        </w:rPr>
        <w:t xml:space="preserve">Общий объем финансирования Программы на весь период ее реализации составляет </w:t>
      </w:r>
      <w:r>
        <w:rPr>
          <w:color w:val="000000"/>
        </w:rPr>
        <w:t>4750,70</w:t>
      </w:r>
      <w:r w:rsidRPr="000D7964">
        <w:rPr>
          <w:color w:val="000000"/>
        </w:rPr>
        <w:t xml:space="preserve"> </w:t>
      </w:r>
      <w:r>
        <w:rPr>
          <w:color w:val="000000"/>
        </w:rPr>
        <w:t>тыс</w:t>
      </w:r>
      <w:r w:rsidRPr="000D7964">
        <w:rPr>
          <w:color w:val="000000"/>
        </w:rPr>
        <w:t>. рублей, в том числе:</w:t>
      </w:r>
    </w:p>
    <w:p w:rsidR="00061167" w:rsidRPr="000D7964" w:rsidRDefault="00061167" w:rsidP="00F614F3">
      <w:pPr>
        <w:tabs>
          <w:tab w:val="left" w:pos="-284"/>
        </w:tabs>
        <w:jc w:val="both"/>
        <w:rPr>
          <w:color w:val="000000"/>
        </w:rPr>
      </w:pPr>
      <w:r>
        <w:rPr>
          <w:color w:val="000000"/>
        </w:rPr>
        <w:tab/>
        <w:t>- средства бюджетов</w:t>
      </w:r>
      <w:r w:rsidRPr="000D7964">
        <w:rPr>
          <w:color w:val="000000"/>
        </w:rPr>
        <w:t xml:space="preserve"> (</w:t>
      </w:r>
      <w:proofErr w:type="spellStart"/>
      <w:r w:rsidRPr="000D7964">
        <w:rPr>
          <w:color w:val="000000"/>
        </w:rPr>
        <w:t>софинансирование</w:t>
      </w:r>
      <w:proofErr w:type="spellEnd"/>
      <w:r w:rsidRPr="000D7964">
        <w:rPr>
          <w:color w:val="000000"/>
        </w:rPr>
        <w:t xml:space="preserve">)  – </w:t>
      </w:r>
      <w:r>
        <w:rPr>
          <w:color w:val="000000"/>
        </w:rPr>
        <w:t>1662,74</w:t>
      </w:r>
      <w:r w:rsidRPr="000D7964">
        <w:rPr>
          <w:color w:val="000000"/>
        </w:rPr>
        <w:t xml:space="preserve"> </w:t>
      </w:r>
      <w:r>
        <w:rPr>
          <w:color w:val="000000"/>
        </w:rPr>
        <w:t>тыс</w:t>
      </w:r>
      <w:r w:rsidRPr="000D7964">
        <w:rPr>
          <w:color w:val="000000"/>
        </w:rPr>
        <w:t>. рублей;</w:t>
      </w:r>
    </w:p>
    <w:p w:rsidR="00061167" w:rsidRPr="000D7964" w:rsidRDefault="00061167" w:rsidP="00F614F3">
      <w:pPr>
        <w:jc w:val="both"/>
        <w:rPr>
          <w:color w:val="000000"/>
        </w:rPr>
      </w:pPr>
      <w:r>
        <w:rPr>
          <w:color w:val="000000"/>
        </w:rPr>
        <w:tab/>
      </w:r>
      <w:r w:rsidRPr="000D7964">
        <w:rPr>
          <w:color w:val="000000"/>
        </w:rPr>
        <w:t xml:space="preserve">- собственные и заемные средства молодых семей – </w:t>
      </w:r>
      <w:r>
        <w:rPr>
          <w:color w:val="000000"/>
        </w:rPr>
        <w:t>3087,96 тыс</w:t>
      </w:r>
      <w:r w:rsidRPr="000D7964">
        <w:rPr>
          <w:color w:val="000000"/>
        </w:rPr>
        <w:t>. рублей.</w:t>
      </w:r>
    </w:p>
    <w:p w:rsidR="00061167" w:rsidRDefault="00061167" w:rsidP="00F614F3">
      <w:pPr>
        <w:jc w:val="both"/>
        <w:rPr>
          <w:color w:val="000000"/>
        </w:rPr>
      </w:pPr>
      <w:r>
        <w:rPr>
          <w:color w:val="000000"/>
        </w:rPr>
        <w:tab/>
      </w:r>
    </w:p>
    <w:p w:rsidR="00061167" w:rsidRDefault="00061167" w:rsidP="00F614F3">
      <w:pPr>
        <w:ind w:firstLine="708"/>
        <w:jc w:val="both"/>
        <w:rPr>
          <w:color w:val="000000"/>
        </w:rPr>
      </w:pPr>
      <w:r w:rsidRPr="000D7964">
        <w:rPr>
          <w:color w:val="000000"/>
        </w:rPr>
        <w:t>Объемы финансирования Подпрограммы представлены в таблице 1.</w:t>
      </w:r>
    </w:p>
    <w:p w:rsidR="00061167" w:rsidRPr="008002E0" w:rsidRDefault="00061167" w:rsidP="00F614F3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8002E0">
        <w:rPr>
          <w:rFonts w:ascii="Times New Roman" w:hAnsi="Times New Roman" w:cs="Times New Roman"/>
          <w:color w:val="000000"/>
          <w:sz w:val="16"/>
          <w:szCs w:val="16"/>
        </w:rPr>
        <w:t>Таблица 1</w:t>
      </w:r>
    </w:p>
    <w:p w:rsidR="00061167" w:rsidRPr="008002E0" w:rsidRDefault="00061167" w:rsidP="00F614F3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8002E0">
        <w:rPr>
          <w:rFonts w:ascii="Times New Roman" w:hAnsi="Times New Roman" w:cs="Times New Roman"/>
          <w:color w:val="000000"/>
          <w:sz w:val="16"/>
          <w:szCs w:val="16"/>
        </w:rPr>
        <w:t>(тыс. рублей)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110"/>
        <w:gridCol w:w="2106"/>
        <w:gridCol w:w="2479"/>
        <w:gridCol w:w="2540"/>
      </w:tblGrid>
      <w:tr w:rsidR="00061167" w:rsidRPr="005A4AC0" w:rsidTr="008002E0">
        <w:trPr>
          <w:trHeight w:val="502"/>
        </w:trPr>
        <w:tc>
          <w:tcPr>
            <w:tcW w:w="1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167" w:rsidRPr="005A4AC0" w:rsidRDefault="00061167" w:rsidP="001A0A29"/>
        </w:tc>
        <w:tc>
          <w:tcPr>
            <w:tcW w:w="10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1167" w:rsidRPr="005A4AC0" w:rsidRDefault="00061167" w:rsidP="001A0A29">
            <w:pPr>
              <w:jc w:val="center"/>
            </w:pPr>
            <w:r w:rsidRPr="005A4AC0">
              <w:rPr>
                <w:sz w:val="22"/>
                <w:szCs w:val="22"/>
              </w:rPr>
              <w:t xml:space="preserve">Всего </w:t>
            </w:r>
            <w:proofErr w:type="gramStart"/>
            <w:r w:rsidRPr="005A4AC0">
              <w:rPr>
                <w:sz w:val="22"/>
                <w:szCs w:val="22"/>
              </w:rPr>
              <w:t>за</w:t>
            </w:r>
            <w:proofErr w:type="gramEnd"/>
          </w:p>
          <w:p w:rsidR="00061167" w:rsidRPr="005A4AC0" w:rsidRDefault="00061167" w:rsidP="002B6841">
            <w:pPr>
              <w:jc w:val="center"/>
            </w:pPr>
            <w:r w:rsidRPr="005A4AC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5A4A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5A4AC0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 годы</w:t>
            </w:r>
          </w:p>
        </w:tc>
        <w:tc>
          <w:tcPr>
            <w:tcW w:w="2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1167" w:rsidRPr="005A4AC0" w:rsidRDefault="00061167" w:rsidP="001A0A29">
            <w:pPr>
              <w:jc w:val="center"/>
            </w:pPr>
            <w:r w:rsidRPr="005A4AC0">
              <w:rPr>
                <w:sz w:val="22"/>
                <w:szCs w:val="22"/>
              </w:rPr>
              <w:t>В том числе по годам:</w:t>
            </w:r>
          </w:p>
        </w:tc>
      </w:tr>
      <w:tr w:rsidR="00061167" w:rsidRPr="005A4AC0" w:rsidTr="008002E0">
        <w:trPr>
          <w:trHeight w:val="518"/>
        </w:trPr>
        <w:tc>
          <w:tcPr>
            <w:tcW w:w="1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67" w:rsidRPr="005A4AC0" w:rsidRDefault="00061167" w:rsidP="001A0A29"/>
        </w:tc>
        <w:tc>
          <w:tcPr>
            <w:tcW w:w="10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1167" w:rsidRPr="005A4AC0" w:rsidRDefault="00061167" w:rsidP="001A0A29">
            <w:pPr>
              <w:jc w:val="center"/>
            </w:pP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1167" w:rsidRPr="005A4AC0" w:rsidRDefault="00061167" w:rsidP="001A0A2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1167" w:rsidRPr="005A4AC0" w:rsidRDefault="00061167" w:rsidP="001A0A2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</w:tr>
      <w:tr w:rsidR="00061167" w:rsidRPr="005A4AC0" w:rsidTr="008002E0">
        <w:trPr>
          <w:cantSplit/>
          <w:trHeight w:val="332"/>
        </w:trPr>
        <w:tc>
          <w:tcPr>
            <w:tcW w:w="1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167" w:rsidRPr="005A4AC0" w:rsidRDefault="00061167" w:rsidP="00C357F4">
            <w:r>
              <w:rPr>
                <w:sz w:val="22"/>
                <w:szCs w:val="22"/>
              </w:rPr>
              <w:t>бюджеты</w:t>
            </w:r>
            <w:r w:rsidRPr="005A4AC0">
              <w:rPr>
                <w:sz w:val="22"/>
                <w:szCs w:val="22"/>
              </w:rPr>
              <w:t xml:space="preserve">* 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1167" w:rsidRPr="002F7549" w:rsidRDefault="00061167" w:rsidP="001A0A29">
            <w:pPr>
              <w:jc w:val="center"/>
            </w:pPr>
            <w:r w:rsidRPr="002F7549">
              <w:rPr>
                <w:sz w:val="22"/>
                <w:szCs w:val="22"/>
              </w:rPr>
              <w:t>1662,74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1167" w:rsidRPr="002F7549" w:rsidRDefault="00061167" w:rsidP="001A0A29">
            <w:pPr>
              <w:jc w:val="center"/>
            </w:pPr>
            <w:r w:rsidRPr="002F7549">
              <w:rPr>
                <w:sz w:val="22"/>
                <w:szCs w:val="22"/>
              </w:rPr>
              <w:t>831,37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1167" w:rsidRPr="002F7549" w:rsidRDefault="00061167" w:rsidP="001A0A29">
            <w:pPr>
              <w:jc w:val="center"/>
            </w:pPr>
            <w:r w:rsidRPr="002F7549">
              <w:rPr>
                <w:sz w:val="22"/>
                <w:szCs w:val="22"/>
              </w:rPr>
              <w:t>831,37</w:t>
            </w:r>
          </w:p>
        </w:tc>
      </w:tr>
      <w:tr w:rsidR="00061167" w:rsidRPr="005A4AC0" w:rsidTr="008002E0">
        <w:trPr>
          <w:cantSplit/>
          <w:trHeight w:val="542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167" w:rsidRPr="005A4AC0" w:rsidRDefault="00061167" w:rsidP="001A0A29">
            <w:r w:rsidRPr="005A4AC0">
              <w:rPr>
                <w:sz w:val="22"/>
                <w:szCs w:val="22"/>
              </w:rPr>
              <w:t xml:space="preserve">собственные и заемные средства молодых семей **  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1167" w:rsidRPr="002F7549" w:rsidRDefault="00061167" w:rsidP="001A0A29">
            <w:pPr>
              <w:jc w:val="center"/>
            </w:pPr>
            <w:r w:rsidRPr="002F7549">
              <w:rPr>
                <w:sz w:val="22"/>
                <w:szCs w:val="22"/>
              </w:rPr>
              <w:t>3087,96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1167" w:rsidRPr="002F7549" w:rsidRDefault="00061167" w:rsidP="001A0A29">
            <w:pPr>
              <w:jc w:val="center"/>
            </w:pPr>
            <w:r w:rsidRPr="002F7549">
              <w:rPr>
                <w:sz w:val="22"/>
                <w:szCs w:val="22"/>
              </w:rPr>
              <w:t>1543,98</w:t>
            </w:r>
          </w:p>
        </w:tc>
        <w:tc>
          <w:tcPr>
            <w:tcW w:w="1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1167" w:rsidRPr="002F7549" w:rsidRDefault="00061167" w:rsidP="001A0A29">
            <w:pPr>
              <w:jc w:val="center"/>
            </w:pPr>
            <w:r w:rsidRPr="002F7549">
              <w:rPr>
                <w:sz w:val="22"/>
                <w:szCs w:val="22"/>
              </w:rPr>
              <w:t>1543,98</w:t>
            </w:r>
          </w:p>
        </w:tc>
      </w:tr>
      <w:tr w:rsidR="00061167" w:rsidRPr="005A4AC0" w:rsidTr="008002E0">
        <w:trPr>
          <w:cantSplit/>
          <w:trHeight w:val="55"/>
        </w:trPr>
        <w:tc>
          <w:tcPr>
            <w:tcW w:w="1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167" w:rsidRPr="005A4AC0" w:rsidRDefault="00061167" w:rsidP="001A0A29">
            <w:r w:rsidRPr="005A4AC0">
              <w:rPr>
                <w:sz w:val="22"/>
                <w:szCs w:val="22"/>
              </w:rPr>
              <w:t xml:space="preserve">ИТОГО:    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1167" w:rsidRPr="002F7549" w:rsidRDefault="00061167" w:rsidP="001A0A29">
            <w:pPr>
              <w:jc w:val="center"/>
            </w:pPr>
            <w:r w:rsidRPr="002F7549">
              <w:rPr>
                <w:sz w:val="22"/>
                <w:szCs w:val="22"/>
              </w:rPr>
              <w:t>4750,70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1167" w:rsidRPr="002F7549" w:rsidRDefault="00061167" w:rsidP="001A0A29">
            <w:pPr>
              <w:jc w:val="center"/>
            </w:pPr>
            <w:r w:rsidRPr="002F7549">
              <w:rPr>
                <w:sz w:val="22"/>
                <w:szCs w:val="22"/>
              </w:rPr>
              <w:t>2375,35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1167" w:rsidRPr="002F7549" w:rsidRDefault="00061167" w:rsidP="001A0A29">
            <w:pPr>
              <w:jc w:val="center"/>
            </w:pPr>
            <w:r w:rsidRPr="002F7549">
              <w:rPr>
                <w:sz w:val="22"/>
                <w:szCs w:val="22"/>
              </w:rPr>
              <w:t>2375,35</w:t>
            </w:r>
          </w:p>
        </w:tc>
      </w:tr>
    </w:tbl>
    <w:p w:rsidR="00061167" w:rsidRPr="005A4AC0" w:rsidRDefault="00061167" w:rsidP="00F614F3">
      <w:pPr>
        <w:jc w:val="both"/>
        <w:rPr>
          <w:sz w:val="20"/>
          <w:szCs w:val="20"/>
        </w:rPr>
      </w:pPr>
      <w:r w:rsidRPr="005A4AC0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5A4AC0">
        <w:rPr>
          <w:sz w:val="20"/>
          <w:szCs w:val="20"/>
        </w:rPr>
        <w:t xml:space="preserve">ежегодно объемы финансирования уточняются при формировании расходов бюджета с учетом прогноза социально-экономического развития </w:t>
      </w:r>
      <w:r>
        <w:rPr>
          <w:sz w:val="20"/>
          <w:szCs w:val="20"/>
        </w:rPr>
        <w:t>поселения</w:t>
      </w:r>
      <w:r w:rsidRPr="005A4AC0">
        <w:rPr>
          <w:sz w:val="20"/>
          <w:szCs w:val="20"/>
        </w:rPr>
        <w:t xml:space="preserve"> на планируемый период.</w:t>
      </w:r>
    </w:p>
    <w:p w:rsidR="00061167" w:rsidRPr="005A4AC0" w:rsidRDefault="00061167" w:rsidP="00F614F3">
      <w:pPr>
        <w:jc w:val="both"/>
        <w:rPr>
          <w:sz w:val="20"/>
          <w:szCs w:val="20"/>
        </w:rPr>
      </w:pPr>
      <w:r w:rsidRPr="005A4AC0">
        <w:rPr>
          <w:sz w:val="20"/>
          <w:szCs w:val="20"/>
        </w:rPr>
        <w:t xml:space="preserve">** объемы собственных и заемных средств молодых семей определены </w:t>
      </w:r>
      <w:proofErr w:type="spellStart"/>
      <w:r w:rsidRPr="005A4AC0">
        <w:rPr>
          <w:sz w:val="20"/>
          <w:szCs w:val="20"/>
        </w:rPr>
        <w:t>расчетно</w:t>
      </w:r>
      <w:proofErr w:type="spellEnd"/>
      <w:r w:rsidRPr="005A4AC0">
        <w:rPr>
          <w:sz w:val="20"/>
          <w:szCs w:val="20"/>
        </w:rPr>
        <w:t xml:space="preserve"> в случае передачи полномочий сельскими поселениями на уров</w:t>
      </w:r>
      <w:r>
        <w:rPr>
          <w:sz w:val="20"/>
          <w:szCs w:val="20"/>
        </w:rPr>
        <w:t>е</w:t>
      </w:r>
      <w:r w:rsidRPr="005A4AC0">
        <w:rPr>
          <w:sz w:val="20"/>
          <w:szCs w:val="20"/>
        </w:rPr>
        <w:t>н</w:t>
      </w:r>
      <w:r>
        <w:rPr>
          <w:sz w:val="20"/>
          <w:szCs w:val="20"/>
        </w:rPr>
        <w:t>ь</w:t>
      </w:r>
      <w:r w:rsidRPr="005A4AC0">
        <w:rPr>
          <w:sz w:val="20"/>
          <w:szCs w:val="20"/>
        </w:rPr>
        <w:t xml:space="preserve"> района</w:t>
      </w:r>
      <w:r>
        <w:rPr>
          <w:sz w:val="20"/>
          <w:szCs w:val="20"/>
        </w:rPr>
        <w:t>.</w:t>
      </w:r>
    </w:p>
    <w:p w:rsidR="00061167" w:rsidRPr="00861563" w:rsidRDefault="00061167" w:rsidP="009170BB">
      <w:pPr>
        <w:ind w:firstLine="708"/>
        <w:jc w:val="both"/>
      </w:pPr>
      <w:r w:rsidRPr="005A4AC0">
        <w:rPr>
          <w:sz w:val="20"/>
          <w:szCs w:val="20"/>
        </w:rPr>
        <w:t xml:space="preserve">Объемы финансирования носят прогнозный характер и подлежат ежегодному уточнению исходя из возможностей бюджета поселения на соответствующий год, а также возможностей молодых семей - участников Программы. </w:t>
      </w:r>
    </w:p>
    <w:sectPr w:rsidR="00061167" w:rsidRPr="00861563" w:rsidSect="00F614F3"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167" w:rsidRDefault="00061167" w:rsidP="009B397E">
      <w:r>
        <w:separator/>
      </w:r>
    </w:p>
  </w:endnote>
  <w:endnote w:type="continuationSeparator" w:id="0">
    <w:p w:rsidR="00061167" w:rsidRDefault="00061167" w:rsidP="009B3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167" w:rsidRDefault="00061167" w:rsidP="009B397E">
      <w:r>
        <w:separator/>
      </w:r>
    </w:p>
  </w:footnote>
  <w:footnote w:type="continuationSeparator" w:id="0">
    <w:p w:rsidR="00061167" w:rsidRDefault="00061167" w:rsidP="009B39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167" w:rsidRPr="009B397E" w:rsidRDefault="007E472E">
    <w:pPr>
      <w:pStyle w:val="a5"/>
      <w:jc w:val="center"/>
      <w:rPr>
        <w:sz w:val="20"/>
        <w:szCs w:val="20"/>
      </w:rPr>
    </w:pPr>
    <w:r w:rsidRPr="009B397E">
      <w:rPr>
        <w:sz w:val="20"/>
        <w:szCs w:val="20"/>
      </w:rPr>
      <w:fldChar w:fldCharType="begin"/>
    </w:r>
    <w:r w:rsidR="00061167" w:rsidRPr="009B397E">
      <w:rPr>
        <w:sz w:val="20"/>
        <w:szCs w:val="20"/>
      </w:rPr>
      <w:instrText xml:space="preserve"> PAGE   \* MERGEFORMAT </w:instrText>
    </w:r>
    <w:r w:rsidRPr="009B397E">
      <w:rPr>
        <w:sz w:val="20"/>
        <w:szCs w:val="20"/>
      </w:rPr>
      <w:fldChar w:fldCharType="separate"/>
    </w:r>
    <w:r w:rsidR="00494882">
      <w:rPr>
        <w:noProof/>
        <w:sz w:val="20"/>
        <w:szCs w:val="20"/>
      </w:rPr>
      <w:t>6</w:t>
    </w:r>
    <w:r w:rsidRPr="009B397E">
      <w:rPr>
        <w:sz w:val="20"/>
        <w:szCs w:val="20"/>
      </w:rPr>
      <w:fldChar w:fldCharType="end"/>
    </w:r>
  </w:p>
  <w:p w:rsidR="00061167" w:rsidRDefault="0006116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6E7D"/>
    <w:multiLevelType w:val="hybridMultilevel"/>
    <w:tmpl w:val="FA7C2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720E10"/>
    <w:multiLevelType w:val="hybridMultilevel"/>
    <w:tmpl w:val="1A3CB4C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D83883"/>
    <w:multiLevelType w:val="hybridMultilevel"/>
    <w:tmpl w:val="F09A0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D0C6774"/>
    <w:multiLevelType w:val="hybridMultilevel"/>
    <w:tmpl w:val="AF889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655"/>
    <w:rsid w:val="00002383"/>
    <w:rsid w:val="00006D8D"/>
    <w:rsid w:val="00011D2A"/>
    <w:rsid w:val="00031E43"/>
    <w:rsid w:val="0006063E"/>
    <w:rsid w:val="00061167"/>
    <w:rsid w:val="00087F72"/>
    <w:rsid w:val="000C3655"/>
    <w:rsid w:val="000D2937"/>
    <w:rsid w:val="000D7964"/>
    <w:rsid w:val="000E31F5"/>
    <w:rsid w:val="00103568"/>
    <w:rsid w:val="00104759"/>
    <w:rsid w:val="00121765"/>
    <w:rsid w:val="00124ECD"/>
    <w:rsid w:val="001374A4"/>
    <w:rsid w:val="0014336B"/>
    <w:rsid w:val="00183024"/>
    <w:rsid w:val="00195F34"/>
    <w:rsid w:val="001A0A29"/>
    <w:rsid w:val="001A4710"/>
    <w:rsid w:val="001B2508"/>
    <w:rsid w:val="001D406B"/>
    <w:rsid w:val="0021721D"/>
    <w:rsid w:val="00227324"/>
    <w:rsid w:val="0026530C"/>
    <w:rsid w:val="002759FC"/>
    <w:rsid w:val="00283058"/>
    <w:rsid w:val="00283C6B"/>
    <w:rsid w:val="002B6841"/>
    <w:rsid w:val="002F7549"/>
    <w:rsid w:val="00313E86"/>
    <w:rsid w:val="00333F4C"/>
    <w:rsid w:val="00342A78"/>
    <w:rsid w:val="00346CBC"/>
    <w:rsid w:val="00362084"/>
    <w:rsid w:val="00373778"/>
    <w:rsid w:val="003B0E17"/>
    <w:rsid w:val="003B5093"/>
    <w:rsid w:val="003C11B2"/>
    <w:rsid w:val="003C49D3"/>
    <w:rsid w:val="003E06C5"/>
    <w:rsid w:val="00412B4B"/>
    <w:rsid w:val="00430A68"/>
    <w:rsid w:val="00443991"/>
    <w:rsid w:val="0046636F"/>
    <w:rsid w:val="00467132"/>
    <w:rsid w:val="00494882"/>
    <w:rsid w:val="004D6BBE"/>
    <w:rsid w:val="004E174B"/>
    <w:rsid w:val="004F370C"/>
    <w:rsid w:val="004F4500"/>
    <w:rsid w:val="00541608"/>
    <w:rsid w:val="0055098C"/>
    <w:rsid w:val="00573E79"/>
    <w:rsid w:val="00574E7F"/>
    <w:rsid w:val="005A4AC0"/>
    <w:rsid w:val="005B6CBC"/>
    <w:rsid w:val="005E4018"/>
    <w:rsid w:val="005E7FB6"/>
    <w:rsid w:val="006021AB"/>
    <w:rsid w:val="006139B9"/>
    <w:rsid w:val="006204FE"/>
    <w:rsid w:val="00624B72"/>
    <w:rsid w:val="0064544F"/>
    <w:rsid w:val="006457D7"/>
    <w:rsid w:val="00651137"/>
    <w:rsid w:val="00674E5B"/>
    <w:rsid w:val="006A33E9"/>
    <w:rsid w:val="006B67BF"/>
    <w:rsid w:val="006D7E8D"/>
    <w:rsid w:val="0071534C"/>
    <w:rsid w:val="00725737"/>
    <w:rsid w:val="00733170"/>
    <w:rsid w:val="00773D88"/>
    <w:rsid w:val="007B0050"/>
    <w:rsid w:val="007C1384"/>
    <w:rsid w:val="007D4748"/>
    <w:rsid w:val="007D775E"/>
    <w:rsid w:val="007E472E"/>
    <w:rsid w:val="007F074D"/>
    <w:rsid w:val="008002E0"/>
    <w:rsid w:val="00861563"/>
    <w:rsid w:val="00871980"/>
    <w:rsid w:val="00891675"/>
    <w:rsid w:val="008A4130"/>
    <w:rsid w:val="008B42CB"/>
    <w:rsid w:val="008C66E9"/>
    <w:rsid w:val="00910C42"/>
    <w:rsid w:val="009170BB"/>
    <w:rsid w:val="00956D36"/>
    <w:rsid w:val="009642A1"/>
    <w:rsid w:val="00972FF2"/>
    <w:rsid w:val="009B397E"/>
    <w:rsid w:val="00A17BA9"/>
    <w:rsid w:val="00A33283"/>
    <w:rsid w:val="00A424B6"/>
    <w:rsid w:val="00A454C5"/>
    <w:rsid w:val="00A535EC"/>
    <w:rsid w:val="00A7198B"/>
    <w:rsid w:val="00AC0AEC"/>
    <w:rsid w:val="00AC2798"/>
    <w:rsid w:val="00AC3D7D"/>
    <w:rsid w:val="00AE1AD1"/>
    <w:rsid w:val="00B0121C"/>
    <w:rsid w:val="00B668C3"/>
    <w:rsid w:val="00BA0411"/>
    <w:rsid w:val="00BC6639"/>
    <w:rsid w:val="00BD4ABC"/>
    <w:rsid w:val="00BE69EE"/>
    <w:rsid w:val="00C357F4"/>
    <w:rsid w:val="00C41305"/>
    <w:rsid w:val="00C52F4E"/>
    <w:rsid w:val="00C814F5"/>
    <w:rsid w:val="00CA4B1D"/>
    <w:rsid w:val="00CA4F63"/>
    <w:rsid w:val="00CB598A"/>
    <w:rsid w:val="00CC070C"/>
    <w:rsid w:val="00CE1D68"/>
    <w:rsid w:val="00D10427"/>
    <w:rsid w:val="00D20CAB"/>
    <w:rsid w:val="00D24243"/>
    <w:rsid w:val="00D40064"/>
    <w:rsid w:val="00DB3711"/>
    <w:rsid w:val="00DD4835"/>
    <w:rsid w:val="00E21BBF"/>
    <w:rsid w:val="00E72C64"/>
    <w:rsid w:val="00E93DE8"/>
    <w:rsid w:val="00EE25E8"/>
    <w:rsid w:val="00F069A5"/>
    <w:rsid w:val="00F110EB"/>
    <w:rsid w:val="00F34782"/>
    <w:rsid w:val="00F614F3"/>
    <w:rsid w:val="00F76B5C"/>
    <w:rsid w:val="00FB2A34"/>
    <w:rsid w:val="00FC78B5"/>
    <w:rsid w:val="00FD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6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E1D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E1D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E1D68"/>
    <w:pPr>
      <w:keepNext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3D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A3D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972FF2"/>
    <w:rPr>
      <w:sz w:val="28"/>
    </w:rPr>
  </w:style>
  <w:style w:type="table" w:styleId="a3">
    <w:name w:val="Table Grid"/>
    <w:basedOn w:val="a1"/>
    <w:uiPriority w:val="99"/>
    <w:rsid w:val="00574E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76B5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76B5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4">
    <w:name w:val="Гипертекстовая ссылка"/>
    <w:uiPriority w:val="99"/>
    <w:rsid w:val="0046636F"/>
    <w:rPr>
      <w:rFonts w:ascii="Times New Roman" w:hAnsi="Times New Roman"/>
      <w:color w:val="008000"/>
    </w:rPr>
  </w:style>
  <w:style w:type="paragraph" w:customStyle="1" w:styleId="ConsTitle">
    <w:name w:val="ConsTitle"/>
    <w:uiPriority w:val="99"/>
    <w:rsid w:val="00BC663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674E5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9B39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B397E"/>
    <w:rPr>
      <w:sz w:val="24"/>
    </w:rPr>
  </w:style>
  <w:style w:type="paragraph" w:styleId="a7">
    <w:name w:val="footer"/>
    <w:basedOn w:val="a"/>
    <w:link w:val="a8"/>
    <w:uiPriority w:val="99"/>
    <w:rsid w:val="009B39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9B397E"/>
    <w:rPr>
      <w:sz w:val="24"/>
    </w:rPr>
  </w:style>
  <w:style w:type="paragraph" w:styleId="a9">
    <w:name w:val="Balloon Text"/>
    <w:basedOn w:val="a"/>
    <w:link w:val="aa"/>
    <w:uiPriority w:val="99"/>
    <w:rsid w:val="00103568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103568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02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9228858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9228858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1964</Words>
  <Characters>14754</Characters>
  <Application>Microsoft Office Word</Application>
  <DocSecurity>0</DocSecurity>
  <Lines>122</Lines>
  <Paragraphs>33</Paragraphs>
  <ScaleCrop>false</ScaleCrop>
  <Company>Министерство образования Российской Федерации</Company>
  <LinksUpToDate>false</LinksUpToDate>
  <CharactersWithSpaces>16685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Егорычев</cp:lastModifiedBy>
  <cp:revision>3</cp:revision>
  <cp:lastPrinted>2018-12-26T15:06:00Z</cp:lastPrinted>
  <dcterms:created xsi:type="dcterms:W3CDTF">2020-03-12T05:45:00Z</dcterms:created>
  <dcterms:modified xsi:type="dcterms:W3CDTF">2020-03-12T05:46:00Z</dcterms:modified>
</cp:coreProperties>
</file>