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3"/>
        <w:tblW w:w="0" w:type="auto"/>
        <w:tblLook w:val="04A0"/>
      </w:tblPr>
      <w:tblGrid>
        <w:gridCol w:w="1917"/>
        <w:gridCol w:w="7937"/>
      </w:tblGrid>
      <w:tr w:rsidR="00F92461" w:rsidTr="003F5C36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F92461" w:rsidRPr="00C44F5A" w:rsidRDefault="00F92461" w:rsidP="003F5C36">
            <w:pPr>
              <w:rPr>
                <w:noProof/>
                <w:sz w:val="16"/>
                <w:szCs w:val="16"/>
              </w:rPr>
            </w:pPr>
          </w:p>
          <w:p w:rsidR="00F92461" w:rsidRDefault="004E3594" w:rsidP="003F5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proofErr w:type="gramEnd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Е Ш Е Н И Е</w:t>
            </w:r>
          </w:p>
          <w:p w:rsidR="00F92461" w:rsidRDefault="00F92461" w:rsidP="003F5C36">
            <w:pPr>
              <w:pStyle w:val="4"/>
            </w:pPr>
            <w:r>
              <w:t xml:space="preserve">Совета народных депутатов </w:t>
            </w:r>
          </w:p>
          <w:p w:rsidR="00F92461" w:rsidRDefault="00F92461" w:rsidP="003F5C36">
            <w:pPr>
              <w:pStyle w:val="4"/>
            </w:pPr>
            <w:r>
              <w:t xml:space="preserve">муниципального образования </w:t>
            </w:r>
            <w:proofErr w:type="gramStart"/>
            <w:r>
              <w:t>Павловское</w:t>
            </w:r>
            <w:proofErr w:type="gramEnd"/>
          </w:p>
          <w:p w:rsidR="00F92461" w:rsidRDefault="00F92461" w:rsidP="003F5C36">
            <w:pPr>
              <w:jc w:val="center"/>
            </w:pPr>
            <w:r w:rsidRPr="00C44F5A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507965" w:rsidRDefault="00507965" w:rsidP="00001B6F">
      <w:pPr>
        <w:rPr>
          <w:b/>
        </w:rPr>
      </w:pPr>
    </w:p>
    <w:p w:rsidR="006C143E" w:rsidRPr="00D20ABE" w:rsidRDefault="006C143E" w:rsidP="00001B6F">
      <w:pPr>
        <w:rPr>
          <w:b/>
        </w:rPr>
      </w:pPr>
    </w:p>
    <w:p w:rsidR="00D20ABE" w:rsidRPr="00312960" w:rsidRDefault="005A1638" w:rsidP="00001B6F">
      <w:r w:rsidRPr="005A1638">
        <w:t>о</w:t>
      </w:r>
      <w:r w:rsidR="00001B6F" w:rsidRPr="005A1638">
        <w:t>т</w:t>
      </w:r>
      <w:r w:rsidR="00941C26" w:rsidRPr="005A1638">
        <w:t xml:space="preserve"> </w:t>
      </w:r>
      <w:r w:rsidR="00001B6F" w:rsidRPr="006F20F8">
        <w:t xml:space="preserve"> </w:t>
      </w:r>
      <w:r w:rsidR="00157A10">
        <w:t xml:space="preserve">26.02.2021                </w:t>
      </w:r>
      <w:r w:rsidR="00E61D11" w:rsidRPr="00312960">
        <w:t xml:space="preserve">                            </w:t>
      </w:r>
      <w:r w:rsidR="0078265B" w:rsidRPr="00312960">
        <w:t xml:space="preserve">                  </w:t>
      </w:r>
      <w:r w:rsidR="00430A0F" w:rsidRPr="00312960">
        <w:t xml:space="preserve">                      </w:t>
      </w:r>
      <w:r w:rsidR="0078265B" w:rsidRPr="00312960">
        <w:t xml:space="preserve">  </w:t>
      </w:r>
      <w:r w:rsidR="00941C26" w:rsidRPr="00312960">
        <w:t xml:space="preserve">              </w:t>
      </w:r>
      <w:r w:rsidR="00A5702B" w:rsidRPr="00312960">
        <w:t xml:space="preserve">        </w:t>
      </w:r>
      <w:r w:rsidR="00BD0601" w:rsidRPr="00312960">
        <w:t xml:space="preserve">   </w:t>
      </w:r>
      <w:r w:rsidR="00157A10">
        <w:t xml:space="preserve">                 </w:t>
      </w:r>
      <w:r w:rsidR="00941C26" w:rsidRPr="00312960">
        <w:t xml:space="preserve"> </w:t>
      </w:r>
      <w:r w:rsidRPr="00312960">
        <w:t>№</w:t>
      </w:r>
      <w:r w:rsidR="00B82649" w:rsidRPr="00312960">
        <w:t xml:space="preserve"> </w:t>
      </w:r>
      <w:r w:rsidR="00157A10">
        <w:t>9</w:t>
      </w:r>
    </w:p>
    <w:p w:rsidR="00874C6D" w:rsidRDefault="00874C6D" w:rsidP="00001B6F"/>
    <w:p w:rsidR="006C143E" w:rsidRPr="006F20F8" w:rsidRDefault="006C143E" w:rsidP="00001B6F"/>
    <w:p w:rsidR="007125A2" w:rsidRDefault="007125A2" w:rsidP="00A36966">
      <w:pPr>
        <w:jc w:val="both"/>
        <w:rPr>
          <w:i/>
        </w:rPr>
      </w:pPr>
      <w:r>
        <w:rPr>
          <w:i/>
        </w:rPr>
        <w:t xml:space="preserve">Об утверждении Положения о </w:t>
      </w:r>
      <w:r w:rsidR="00A36966">
        <w:rPr>
          <w:i/>
        </w:rPr>
        <w:t>порядке принятия,</w:t>
      </w:r>
    </w:p>
    <w:p w:rsidR="00A36966" w:rsidRDefault="00A36966" w:rsidP="00A36966">
      <w:pPr>
        <w:jc w:val="both"/>
        <w:rPr>
          <w:i/>
        </w:rPr>
      </w:pPr>
      <w:r>
        <w:rPr>
          <w:i/>
        </w:rPr>
        <w:t>учета и оформления выморочного имущества</w:t>
      </w:r>
    </w:p>
    <w:p w:rsidR="00A36966" w:rsidRPr="00BC0CDC" w:rsidRDefault="00A36966" w:rsidP="00A36966">
      <w:pPr>
        <w:jc w:val="both"/>
        <w:rPr>
          <w:i/>
        </w:rPr>
      </w:pPr>
      <w:r>
        <w:rPr>
          <w:i/>
        </w:rPr>
        <w:t xml:space="preserve">в собственность муниципального образования </w:t>
      </w:r>
      <w:proofErr w:type="gramStart"/>
      <w:r>
        <w:rPr>
          <w:i/>
        </w:rPr>
        <w:t>Павловское</w:t>
      </w:r>
      <w:proofErr w:type="gramEnd"/>
    </w:p>
    <w:p w:rsidR="00B52297" w:rsidRPr="00D20ABE" w:rsidRDefault="00B52297" w:rsidP="00001B6F"/>
    <w:p w:rsidR="001048C1" w:rsidRDefault="001048C1" w:rsidP="00B95A82">
      <w:pPr>
        <w:jc w:val="both"/>
      </w:pPr>
    </w:p>
    <w:p w:rsidR="00D20ABE" w:rsidRPr="00D20ABE" w:rsidRDefault="00D20ABE" w:rsidP="00B95A82">
      <w:pPr>
        <w:jc w:val="both"/>
      </w:pPr>
    </w:p>
    <w:p w:rsidR="00A36966" w:rsidRDefault="00A36966" w:rsidP="00A36966">
      <w:pPr>
        <w:ind w:firstLine="708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муниципального образования Павловское, Совет народных депутатов  муниципального образования Павловское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A36966" w:rsidRDefault="00A36966" w:rsidP="00A36966">
      <w:pPr>
        <w:ind w:firstLine="708"/>
        <w:jc w:val="both"/>
      </w:pPr>
      <w:r>
        <w:t>1. Утвердить Положение о порядке принятия, учета и оформления выморочного имущества в собственность</w:t>
      </w:r>
      <w:r w:rsidR="00A03AA7">
        <w:t xml:space="preserve"> муниципального образования Пав</w:t>
      </w:r>
      <w:r>
        <w:t>ловское, согласно приложению.</w:t>
      </w:r>
    </w:p>
    <w:p w:rsidR="00A36966" w:rsidRDefault="00A36966" w:rsidP="00A36966">
      <w:pPr>
        <w:jc w:val="both"/>
      </w:pPr>
      <w:r>
        <w:tab/>
        <w:t>2. Опубликовать настоящее решение в газете «Суздальская новь» без приложения, с приложением разместить на официальном сайте муниципального образования Павловское в сети «Интернет».</w:t>
      </w:r>
    </w:p>
    <w:p w:rsidR="00A87303" w:rsidRDefault="00A36966" w:rsidP="00A36966">
      <w:pPr>
        <w:ind w:firstLine="708"/>
        <w:jc w:val="both"/>
        <w:rPr>
          <w:color w:val="000000"/>
          <w:sz w:val="20"/>
          <w:szCs w:val="20"/>
        </w:rPr>
      </w:pPr>
      <w:r>
        <w:t>3. Настоящее решение вступает в силу со дня его официального  опубликования в газете «Суздальская новь».</w:t>
      </w: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A6460C" w:rsidRDefault="00A6460C" w:rsidP="00A6460C">
      <w:pPr>
        <w:jc w:val="both"/>
      </w:pPr>
      <w:r>
        <w:t>Глава муниципального образования</w:t>
      </w:r>
    </w:p>
    <w:p w:rsidR="00A6460C" w:rsidRDefault="00A6460C" w:rsidP="00A6460C">
      <w:pPr>
        <w:jc w:val="both"/>
      </w:pPr>
      <w:r>
        <w:t xml:space="preserve">Павловское </w:t>
      </w:r>
    </w:p>
    <w:p w:rsidR="00B52297" w:rsidRDefault="00A6460C" w:rsidP="00A6460C">
      <w:pPr>
        <w:jc w:val="both"/>
      </w:pPr>
      <w:r>
        <w:t>Председатель Совета народных депутатов                                                      Е.Н.Хусаинова</w:t>
      </w: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2F1168" w:rsidRDefault="002F1168" w:rsidP="00A6460C">
      <w:pPr>
        <w:jc w:val="both"/>
      </w:pPr>
    </w:p>
    <w:p w:rsidR="00A36966" w:rsidRDefault="00A36966" w:rsidP="00F44063">
      <w:pPr>
        <w:jc w:val="right"/>
      </w:pPr>
    </w:p>
    <w:p w:rsidR="00A36966" w:rsidRDefault="00A36966" w:rsidP="00F44063">
      <w:pPr>
        <w:jc w:val="right"/>
      </w:pPr>
    </w:p>
    <w:p w:rsidR="00A36966" w:rsidRDefault="00A36966" w:rsidP="00F44063">
      <w:pPr>
        <w:jc w:val="right"/>
      </w:pPr>
    </w:p>
    <w:p w:rsidR="00A36966" w:rsidRDefault="00A36966" w:rsidP="00F44063">
      <w:pPr>
        <w:jc w:val="right"/>
      </w:pPr>
    </w:p>
    <w:p w:rsidR="00A36966" w:rsidRDefault="00A36966" w:rsidP="00F44063">
      <w:pPr>
        <w:jc w:val="right"/>
      </w:pPr>
    </w:p>
    <w:p w:rsidR="00F44063" w:rsidRDefault="00F44063" w:rsidP="00F44063">
      <w:pPr>
        <w:jc w:val="right"/>
      </w:pPr>
      <w:r>
        <w:lastRenderedPageBreak/>
        <w:t>Приложение</w:t>
      </w:r>
    </w:p>
    <w:p w:rsidR="00F44063" w:rsidRDefault="00F44063" w:rsidP="00F44063">
      <w:pPr>
        <w:jc w:val="right"/>
      </w:pPr>
      <w:r>
        <w:t>к решению Совета народных депутатов</w:t>
      </w:r>
    </w:p>
    <w:p w:rsidR="00F44063" w:rsidRDefault="00F44063" w:rsidP="00F44063">
      <w:pPr>
        <w:jc w:val="right"/>
      </w:pPr>
      <w:r>
        <w:t xml:space="preserve">муниципального образования </w:t>
      </w:r>
      <w:proofErr w:type="gramStart"/>
      <w:r>
        <w:t>Павловское</w:t>
      </w:r>
      <w:proofErr w:type="gramEnd"/>
    </w:p>
    <w:p w:rsidR="00F44063" w:rsidRDefault="00F44063" w:rsidP="00F44063">
      <w:pPr>
        <w:jc w:val="right"/>
      </w:pPr>
      <w:r>
        <w:t xml:space="preserve">от </w:t>
      </w:r>
      <w:r w:rsidR="00157A10">
        <w:t xml:space="preserve">26.02.2021 </w:t>
      </w:r>
      <w:r>
        <w:t xml:space="preserve">№ </w:t>
      </w:r>
      <w:r w:rsidR="00157A10">
        <w:t>9</w:t>
      </w:r>
    </w:p>
    <w:p w:rsidR="00F44063" w:rsidRDefault="00F44063" w:rsidP="00F44063">
      <w:pPr>
        <w:jc w:val="right"/>
      </w:pPr>
    </w:p>
    <w:p w:rsidR="00A36966" w:rsidRDefault="00A36966" w:rsidP="00F44063">
      <w:pPr>
        <w:jc w:val="center"/>
        <w:rPr>
          <w:b/>
        </w:rPr>
      </w:pPr>
      <w:r>
        <w:rPr>
          <w:b/>
        </w:rPr>
        <w:t xml:space="preserve">Порядок принятия, учета и оформления выморочного имущества в собственность муниципального образования </w:t>
      </w:r>
      <w:proofErr w:type="gramStart"/>
      <w:r>
        <w:rPr>
          <w:b/>
        </w:rPr>
        <w:t>Павловское</w:t>
      </w:r>
      <w:proofErr w:type="gramEnd"/>
    </w:p>
    <w:p w:rsidR="00A36966" w:rsidRDefault="00A36966" w:rsidP="00F44063">
      <w:pPr>
        <w:jc w:val="center"/>
        <w:rPr>
          <w:b/>
        </w:rPr>
      </w:pP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1. </w:t>
      </w:r>
      <w:proofErr w:type="gramStart"/>
      <w:r w:rsidRPr="001143B9">
        <w:t xml:space="preserve">Порядок учета и оформления выморочного имущества в собственность </w:t>
      </w:r>
      <w:r>
        <w:t xml:space="preserve">муниципального образования </w:t>
      </w:r>
      <w:r w:rsidR="00215B24">
        <w:t>Павловское</w:t>
      </w:r>
      <w:r w:rsidRPr="001143B9">
        <w:t xml:space="preserve"> (далее - Порядок) разработан в соответствии с Гражданским </w:t>
      </w:r>
      <w:hyperlink r:id="rId8" w:history="1">
        <w:r w:rsidRPr="008162B0">
          <w:rPr>
            <w:rStyle w:val="ad"/>
          </w:rPr>
          <w:t>кодексом</w:t>
        </w:r>
      </w:hyperlink>
      <w:r w:rsidRPr="001143B9">
        <w:t xml:space="preserve"> Российской Федерации, на основании Федерального </w:t>
      </w:r>
      <w:hyperlink r:id="rId9" w:history="1">
        <w:r w:rsidRPr="008162B0">
          <w:rPr>
            <w:rStyle w:val="ad"/>
          </w:rPr>
          <w:t>закона</w:t>
        </w:r>
      </w:hyperlink>
      <w:r w:rsidRPr="001143B9">
        <w:t xml:space="preserve"> Российской Федерации от 6 октября 2003 года № 131-ФЗ "Об общих принципах организации местного самоуправления в Российской Федерации", </w:t>
      </w:r>
      <w:hyperlink r:id="rId10" w:history="1">
        <w:r w:rsidRPr="008162B0">
          <w:rPr>
            <w:rStyle w:val="ad"/>
          </w:rPr>
          <w:t>Устава</w:t>
        </w:r>
      </w:hyperlink>
      <w:r w:rsidRPr="001143B9">
        <w:t xml:space="preserve"> </w:t>
      </w:r>
      <w:r>
        <w:t xml:space="preserve">муниципального образования </w:t>
      </w:r>
      <w:r w:rsidR="00215B24">
        <w:t>Павловское</w:t>
      </w:r>
      <w:r w:rsidRPr="001143B9">
        <w:t xml:space="preserve"> в целях своевременного выявления и принятия в муниципальную собственность следующего выморочного имущества, находящегося на</w:t>
      </w:r>
      <w:proofErr w:type="gramEnd"/>
      <w:r w:rsidRPr="001143B9">
        <w:t xml:space="preserve"> территории </w:t>
      </w:r>
      <w:r>
        <w:t xml:space="preserve">муниципального образования </w:t>
      </w:r>
      <w:proofErr w:type="gramStart"/>
      <w:r w:rsidR="00215B24">
        <w:t>Павловское</w:t>
      </w:r>
      <w:proofErr w:type="gramEnd"/>
      <w:r w:rsidRPr="001143B9">
        <w:t>:</w:t>
      </w:r>
    </w:p>
    <w:p w:rsidR="00A36966" w:rsidRPr="001143B9" w:rsidRDefault="00A36966" w:rsidP="00A36966">
      <w:pPr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- жилое помещение;</w:t>
      </w:r>
    </w:p>
    <w:p w:rsidR="00A36966" w:rsidRPr="001143B9" w:rsidRDefault="00A36966" w:rsidP="00A36966">
      <w:pPr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- земельный участок, а также расположенные на нем здания, сооружения, иные объекты недвижимого имущества;</w:t>
      </w:r>
    </w:p>
    <w:p w:rsidR="00A36966" w:rsidRPr="001143B9" w:rsidRDefault="00A36966" w:rsidP="00A36966">
      <w:pPr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2. Порядок распространяется на </w:t>
      </w:r>
      <w:proofErr w:type="gramStart"/>
      <w:r w:rsidRPr="001143B9">
        <w:t>находящиеся</w:t>
      </w:r>
      <w:proofErr w:type="gramEnd"/>
      <w:r w:rsidRPr="001143B9">
        <w:t xml:space="preserve"> на территории муниципального образования</w:t>
      </w:r>
      <w:r w:rsidR="0035742A">
        <w:t xml:space="preserve"> Павловское</w:t>
      </w:r>
      <w:r w:rsidRPr="001143B9">
        <w:t xml:space="preserve"> жилые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t xml:space="preserve">муниципального образования </w:t>
      </w:r>
      <w:r w:rsidR="0035742A">
        <w:t>Павловское</w:t>
      </w:r>
      <w:r w:rsidRPr="001143B9">
        <w:t>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3. </w:t>
      </w:r>
      <w:proofErr w:type="gramStart"/>
      <w:r w:rsidRPr="001143B9"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1143B9">
        <w:t xml:space="preserve"> отсутствии у умершего гражданина </w:t>
      </w:r>
      <w:proofErr w:type="gramStart"/>
      <w:r w:rsidRPr="001143B9">
        <w:t>наследников</w:t>
      </w:r>
      <w:proofErr w:type="gramEnd"/>
      <w:r w:rsidRPr="001143B9"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4. Выявление выморочного имущества осуществляется уполномоченным органом </w:t>
      </w:r>
      <w:r>
        <w:t>а</w:t>
      </w:r>
      <w:r w:rsidRPr="001143B9">
        <w:t xml:space="preserve">дминистрации </w:t>
      </w:r>
      <w:r>
        <w:t xml:space="preserve">муниципального образования </w:t>
      </w:r>
      <w:r w:rsidR="0035742A">
        <w:t>Павловское</w:t>
      </w:r>
      <w:r w:rsidRPr="001143B9">
        <w:t xml:space="preserve"> (далее – Уполномоченный орган),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Уполномоченный орган о фактах выявления выморочного имущества.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1143B9">
        <w:t>ии у у</w:t>
      </w:r>
      <w:proofErr w:type="gramEnd"/>
      <w:r w:rsidRPr="001143B9">
        <w:t>мершего гражданина наследников, информация о выявлении выморочного имущества направляется в Уполномоченный орган в письменном виде.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6. Организации, осуществляющие обслуживание и эксплуатацию жилищного фонда в населенных пунктах муниципального образования, в срок после 6 месяцев со дня смерти гражданина, имевшего жилое помещение на праве собственности, письменно уведомляют Уполномоченный орган.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7.  Уполномоченный орган в 15-дневный срок со дня получения письменной </w:t>
      </w:r>
      <w:r w:rsidRPr="001143B9">
        <w:lastRenderedPageBreak/>
        <w:t xml:space="preserve">информации о наличии на территории муниципального образования </w:t>
      </w:r>
      <w:proofErr w:type="gramStart"/>
      <w:r w:rsidR="0035742A">
        <w:t>Павловское</w:t>
      </w:r>
      <w:proofErr w:type="gramEnd"/>
      <w:r w:rsidR="0035742A">
        <w:t xml:space="preserve"> </w:t>
      </w:r>
      <w:r w:rsidRPr="001143B9">
        <w:t xml:space="preserve">выморочного имущества осуществляет осмотр внешнего состояния объекта и составляет акт </w:t>
      </w:r>
      <w:r>
        <w:t>согласно приложению к настоящему положению</w:t>
      </w:r>
      <w:r w:rsidRPr="001143B9">
        <w:t>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8. В случае возможности свободного доступа внутрь осматриваемого объекта недвижимого имущества в акте </w:t>
      </w:r>
      <w:r>
        <w:t>осмотра</w:t>
      </w:r>
      <w:r w:rsidRPr="001143B9">
        <w:t xml:space="preserve"> отражаются сведения о внутреннем состоянии такого объекта.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9. При наличии фактических признаков, позволяющих оценить обследованный объект как выморочное имущество, Уполномоченный орган в 30-дневный срок со дня составления акта </w:t>
      </w:r>
      <w:r>
        <w:t xml:space="preserve">осмотра </w:t>
      </w:r>
      <w:r w:rsidRPr="001143B9">
        <w:t>принимает меры по установлению наследников на указанное имущество, в том числе: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proofErr w:type="gramStart"/>
      <w:r w:rsidRPr="001143B9"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в) обеспечивает получение </w:t>
      </w:r>
      <w:r w:rsidRPr="00370A22">
        <w:t>кадастрового и технического паспорта на земельный участок, а также расположенные на нем здания, сооружения, иные объекты недв</w:t>
      </w:r>
      <w:r>
        <w:t>ижимого имущества (доли в них);</w:t>
      </w:r>
      <w:r w:rsidRPr="001143B9">
        <w:t xml:space="preserve">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proofErr w:type="gramStart"/>
      <w:r w:rsidRPr="001143B9">
        <w:t xml:space="preserve">г) направляет запросы в </w:t>
      </w:r>
      <w:r>
        <w:t>м</w:t>
      </w:r>
      <w:r w:rsidRPr="00370A22">
        <w:t xml:space="preserve">ежрегиональное территориальное управление </w:t>
      </w:r>
      <w:proofErr w:type="spellStart"/>
      <w:r w:rsidRPr="00370A22">
        <w:t>Росимущества</w:t>
      </w:r>
      <w:proofErr w:type="spellEnd"/>
      <w:r w:rsidRPr="00370A22">
        <w:t xml:space="preserve"> во Владимирской, Ивановской, Костромской, Ярославской областях</w:t>
      </w:r>
      <w:r w:rsidRPr="001143B9">
        <w:t>, о правовой принадлежности объекта.</w:t>
      </w:r>
      <w:proofErr w:type="gramEnd"/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t xml:space="preserve">администрация муниципального образования </w:t>
      </w:r>
      <w:r w:rsidR="0035742A">
        <w:t>Павловское.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11. По истечении 6 месяцев со дня смерти собственника имущества, обладающего признаками выморочного имущества, </w:t>
      </w:r>
      <w:r w:rsidR="0035742A">
        <w:t>а</w:t>
      </w:r>
      <w:r>
        <w:t>дминистрация</w:t>
      </w:r>
      <w:r w:rsidR="0035742A">
        <w:t xml:space="preserve"> муниципального образования Павловское</w:t>
      </w:r>
      <w:r w:rsidRPr="001143B9">
        <w:t xml:space="preserve"> подает письменное заявление нотариусу по месту открытия наследства о выдаче свидетельства о праве на наследство.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12. Для получения свидетельства о праве на наследство на выморочное имущество, </w:t>
      </w:r>
      <w:r w:rsidR="0035742A">
        <w:t>а</w:t>
      </w:r>
      <w:r>
        <w:t>дминистрация</w:t>
      </w:r>
      <w:r w:rsidR="0035742A">
        <w:t xml:space="preserve"> муниципального образования Павлов</w:t>
      </w:r>
      <w:r w:rsidR="00A03AA7">
        <w:t>с</w:t>
      </w:r>
      <w:r w:rsidR="0035742A">
        <w:t>кое</w:t>
      </w:r>
      <w:r w:rsidRPr="001143B9">
        <w:t xml:space="preserve"> к заявлению прилагает следующий пакет документов: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1) документы, подт</w:t>
      </w:r>
      <w:r>
        <w:t>верждающие полномочия заявителя;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2) документы на умершего собственника жилого помещения: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- свидетельство (справку) о смерти умершего собственника жилого помещения, выданное учреждениями ЗАГС;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- </w:t>
      </w:r>
      <w:r>
        <w:t>справки с места жительства умершего, выписки</w:t>
      </w:r>
      <w:r w:rsidRPr="001143B9">
        <w:t xml:space="preserve"> из </w:t>
      </w:r>
      <w:proofErr w:type="spellStart"/>
      <w:r>
        <w:t>похозяйственных</w:t>
      </w:r>
      <w:proofErr w:type="spellEnd"/>
      <w:r>
        <w:t xml:space="preserve"> книг</w:t>
      </w:r>
      <w:r w:rsidRPr="001143B9">
        <w:t>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3</w:t>
      </w:r>
      <w:r w:rsidRPr="001143B9">
        <w:t>) документы, подтверждающие состав и место нахождения наследственного имущества: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 xml:space="preserve">а) технический или кадастровый паспорт; </w:t>
      </w:r>
    </w:p>
    <w:p w:rsidR="00A36966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4</w:t>
      </w:r>
      <w:r w:rsidRPr="001143B9">
        <w:t>) документы, подтверждающие право собственности наследодателя на наследственное имущество</w:t>
      </w:r>
      <w:r>
        <w:t>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б) кадастровый паспорт объекта недвижимого имущества;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г) договор о безвозмездной передаче жилого помещения в собственность (при наличии);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proofErr w:type="spellStart"/>
      <w:r w:rsidRPr="001143B9">
        <w:t>д</w:t>
      </w:r>
      <w:proofErr w:type="spellEnd"/>
      <w:r w:rsidRPr="001143B9">
        <w:t>) договор купли-продажи недвижимого имущества (при наличии);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е) свидетельство о праве на наследство (при наличии);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lastRenderedPageBreak/>
        <w:t>ж) постановление о предоставлении земельного участка (при наличии)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proofErr w:type="spellStart"/>
      <w:r w:rsidRPr="001143B9">
        <w:t>з</w:t>
      </w:r>
      <w:proofErr w:type="spellEnd"/>
      <w:r w:rsidRPr="001143B9">
        <w:t>) и другие документы (при наличии);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13</w:t>
      </w:r>
      <w:r w:rsidRPr="001143B9"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bookmarkStart w:id="0" w:name="Par43"/>
      <w:bookmarkEnd w:id="0"/>
      <w:r>
        <w:t>14</w:t>
      </w:r>
      <w:r w:rsidRPr="001143B9"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15</w:t>
      </w:r>
      <w:r w:rsidRPr="001143B9">
        <w:t xml:space="preserve">. В случае отказа в выдаче свидетельства о праве на наследство, по причине отсутствия необходимой информации, </w:t>
      </w:r>
      <w:r>
        <w:t>Администрация</w:t>
      </w:r>
      <w:r w:rsidRPr="001143B9"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16</w:t>
      </w:r>
      <w:r w:rsidRPr="001143B9">
        <w:t>. К исковому заявлению о признании имущества выморочным и признании права муниципальной собственности на это имущество прилагается паке</w:t>
      </w:r>
      <w:r>
        <w:t>т документов, предусмотренный пунктом</w:t>
      </w:r>
      <w:r w:rsidRPr="001143B9">
        <w:t xml:space="preserve"> 12 настоящего положения.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17</w:t>
      </w:r>
      <w:r w:rsidRPr="001143B9">
        <w:t xml:space="preserve"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18</w:t>
      </w:r>
      <w:r w:rsidRPr="001143B9">
        <w:t xml:space="preserve">. В случае удовлетворения требования о признании имущества </w:t>
      </w:r>
      <w:proofErr w:type="gramStart"/>
      <w:r w:rsidRPr="001143B9">
        <w:t>выморочным</w:t>
      </w:r>
      <w:proofErr w:type="gramEnd"/>
      <w:r w:rsidRPr="001143B9">
        <w:t>, а также признании права муниципальной собственности на это имущество и вступления соответствующего решения суда в законную силу Уполномоченный орган: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2) после получения свидетельства о государственной регистрации права муниципальной собственности Уполномоченный орган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 w:rsidRPr="001143B9"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19</w:t>
      </w:r>
      <w:r w:rsidRPr="001143B9"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20</w:t>
      </w:r>
      <w:r w:rsidRPr="001143B9">
        <w:t xml:space="preserve"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 </w:t>
      </w:r>
    </w:p>
    <w:p w:rsidR="00A36966" w:rsidRPr="001143B9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21</w:t>
      </w:r>
      <w:r w:rsidRPr="001143B9"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Уполномоченный орган.</w:t>
      </w:r>
    </w:p>
    <w:p w:rsidR="00A36966" w:rsidRDefault="00A36966" w:rsidP="00A3696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</w:pPr>
      <w:r>
        <w:t>22</w:t>
      </w:r>
      <w:r w:rsidRPr="001143B9">
        <w:t>. В случае выявления имущества, переходящего в порядке наследования по закону в собственность Российской Федерации, Уполномоченный орган извещает об этом налоговый орган.</w:t>
      </w:r>
    </w:p>
    <w:p w:rsidR="00F44063" w:rsidRPr="00F44E63" w:rsidRDefault="00F44063" w:rsidP="00A36966">
      <w:pPr>
        <w:jc w:val="both"/>
        <w:rPr>
          <w:b/>
        </w:rPr>
      </w:pPr>
      <w:r w:rsidRPr="00F44E63">
        <w:rPr>
          <w:b/>
        </w:rPr>
        <w:t xml:space="preserve"> </w:t>
      </w:r>
    </w:p>
    <w:p w:rsidR="00F44063" w:rsidRDefault="00F44063" w:rsidP="00F44063">
      <w:pPr>
        <w:jc w:val="center"/>
      </w:pPr>
    </w:p>
    <w:p w:rsidR="00A03AA7" w:rsidRDefault="00A03AA7" w:rsidP="00F44063">
      <w:pPr>
        <w:jc w:val="center"/>
      </w:pPr>
    </w:p>
    <w:p w:rsidR="00A03AA7" w:rsidRDefault="00A03AA7" w:rsidP="00F44063">
      <w:pPr>
        <w:jc w:val="center"/>
      </w:pPr>
    </w:p>
    <w:p w:rsidR="00A03AA7" w:rsidRDefault="00A03AA7" w:rsidP="00F44063">
      <w:pPr>
        <w:jc w:val="center"/>
      </w:pPr>
    </w:p>
    <w:p w:rsidR="00A03AA7" w:rsidRDefault="00A03AA7" w:rsidP="00F44063">
      <w:pPr>
        <w:jc w:val="center"/>
      </w:pPr>
    </w:p>
    <w:p w:rsidR="00A03AA7" w:rsidRDefault="00A03AA7" w:rsidP="00F44063">
      <w:pPr>
        <w:jc w:val="center"/>
      </w:pPr>
    </w:p>
    <w:p w:rsidR="00A03AA7" w:rsidRPr="00F87464" w:rsidRDefault="00A03AA7" w:rsidP="00A03AA7">
      <w:pPr>
        <w:jc w:val="right"/>
      </w:pPr>
      <w:r w:rsidRPr="00F87464">
        <w:lastRenderedPageBreak/>
        <w:t>Приложение</w:t>
      </w:r>
    </w:p>
    <w:p w:rsidR="00A03AA7" w:rsidRDefault="00A03AA7" w:rsidP="00A03AA7">
      <w:pPr>
        <w:jc w:val="right"/>
      </w:pPr>
      <w:r w:rsidRPr="00F87464">
        <w:t>к Положению</w:t>
      </w:r>
      <w:r>
        <w:t xml:space="preserve"> о </w:t>
      </w:r>
      <w:r w:rsidRPr="00F87464">
        <w:t xml:space="preserve">порядке принятия, учета и </w:t>
      </w:r>
    </w:p>
    <w:p w:rsidR="00A03AA7" w:rsidRDefault="00A03AA7" w:rsidP="00A03AA7">
      <w:pPr>
        <w:jc w:val="right"/>
      </w:pPr>
      <w:r w:rsidRPr="00F87464">
        <w:t>оформления выморочного имущества</w:t>
      </w:r>
    </w:p>
    <w:p w:rsidR="00A03AA7" w:rsidRDefault="00A03AA7" w:rsidP="00A03AA7">
      <w:pPr>
        <w:jc w:val="right"/>
      </w:pPr>
      <w:r w:rsidRPr="00F87464">
        <w:t xml:space="preserve"> в собственность муниципального образования </w:t>
      </w:r>
      <w:proofErr w:type="gramStart"/>
      <w:r>
        <w:t>Павловское</w:t>
      </w:r>
      <w:proofErr w:type="gramEnd"/>
    </w:p>
    <w:p w:rsidR="00A03AA7" w:rsidRDefault="00A03AA7" w:rsidP="00A03AA7">
      <w:pPr>
        <w:jc w:val="right"/>
      </w:pPr>
      <w:r>
        <w:t>от ______________  №______</w:t>
      </w:r>
    </w:p>
    <w:p w:rsidR="00A03AA7" w:rsidRDefault="00A03AA7" w:rsidP="00A03AA7">
      <w:pPr>
        <w:jc w:val="right"/>
      </w:pPr>
    </w:p>
    <w:p w:rsidR="00A03AA7" w:rsidRPr="00F87464" w:rsidRDefault="00A03AA7" w:rsidP="00A03AA7">
      <w:pPr>
        <w:jc w:val="center"/>
        <w:rPr>
          <w:b/>
        </w:rPr>
      </w:pPr>
      <w:r w:rsidRPr="00F87464">
        <w:rPr>
          <w:b/>
        </w:rPr>
        <w:t>АКТ  ОСМОТРА</w:t>
      </w:r>
    </w:p>
    <w:p w:rsidR="00A03AA7" w:rsidRPr="00F87464" w:rsidRDefault="00A03AA7" w:rsidP="00A03AA7">
      <w:pPr>
        <w:jc w:val="center"/>
        <w:rPr>
          <w:b/>
        </w:rPr>
      </w:pPr>
    </w:p>
    <w:p w:rsidR="00A03AA7" w:rsidRPr="00F87464" w:rsidRDefault="00A03AA7" w:rsidP="00A03AA7">
      <w:pPr>
        <w:jc w:val="center"/>
      </w:pPr>
    </w:p>
    <w:p w:rsidR="00A03AA7" w:rsidRPr="00F87464" w:rsidRDefault="00A03AA7" w:rsidP="00A03AA7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464">
        <w:t>«____» ___________20 ___ г.</w:t>
      </w:r>
    </w:p>
    <w:p w:rsidR="00A03AA7" w:rsidRDefault="00A03AA7" w:rsidP="00A03AA7">
      <w:pPr>
        <w:jc w:val="both"/>
      </w:pPr>
      <w:r w:rsidRPr="00F87464">
        <w:rPr>
          <w:sz w:val="22"/>
          <w:szCs w:val="22"/>
        </w:rPr>
        <w:t>(место составления)</w:t>
      </w:r>
      <w:r w:rsidRPr="00F87464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464">
        <w:t>_______ час</w:t>
      </w:r>
      <w:proofErr w:type="gramStart"/>
      <w:r w:rsidRPr="00F87464">
        <w:t>.</w:t>
      </w:r>
      <w:proofErr w:type="gramEnd"/>
      <w:r w:rsidRPr="00F87464">
        <w:t xml:space="preserve"> </w:t>
      </w:r>
      <w:proofErr w:type="spellStart"/>
      <w:r w:rsidRPr="00F87464">
        <w:t>_______</w:t>
      </w:r>
      <w:proofErr w:type="gramStart"/>
      <w:r w:rsidRPr="00F87464">
        <w:t>м</w:t>
      </w:r>
      <w:proofErr w:type="gramEnd"/>
      <w:r w:rsidRPr="00F87464">
        <w:t>ин</w:t>
      </w:r>
      <w:proofErr w:type="spellEnd"/>
      <w:r w:rsidRPr="00F87464">
        <w:t>.</w:t>
      </w:r>
    </w:p>
    <w:p w:rsidR="00A03AA7" w:rsidRDefault="00A03AA7" w:rsidP="00A03AA7">
      <w:pPr>
        <w:jc w:val="both"/>
      </w:pPr>
    </w:p>
    <w:p w:rsidR="00A03AA7" w:rsidRPr="00F87464" w:rsidRDefault="00A03AA7" w:rsidP="00A03AA7">
      <w:pPr>
        <w:jc w:val="both"/>
      </w:pPr>
    </w:p>
    <w:p w:rsidR="00A03AA7" w:rsidRPr="00F87464" w:rsidRDefault="00A03AA7" w:rsidP="00A03AA7">
      <w:pPr>
        <w:jc w:val="both"/>
      </w:pPr>
      <w:r>
        <w:t>Уполномоченный орган ____________________________________________________________</w:t>
      </w:r>
    </w:p>
    <w:p w:rsidR="00A03AA7" w:rsidRDefault="00A03AA7" w:rsidP="00A03AA7">
      <w:pPr>
        <w:jc w:val="both"/>
      </w:pPr>
    </w:p>
    <w:p w:rsidR="00A03AA7" w:rsidRPr="00F87464" w:rsidRDefault="00A03AA7" w:rsidP="00A03AA7">
      <w:pPr>
        <w:jc w:val="both"/>
      </w:pPr>
      <w:r w:rsidRPr="00F87464">
        <w:t>В присутствии:</w:t>
      </w:r>
    </w:p>
    <w:p w:rsidR="00A03AA7" w:rsidRPr="00F87464" w:rsidRDefault="00A03AA7" w:rsidP="00A03AA7">
      <w:pPr>
        <w:jc w:val="both"/>
      </w:pPr>
      <w:r>
        <w:t xml:space="preserve">1. </w:t>
      </w:r>
      <w:r w:rsidRPr="00F87464">
        <w:t>______________________________________________________________________________</w:t>
      </w:r>
    </w:p>
    <w:p w:rsidR="00A03AA7" w:rsidRPr="00F87464" w:rsidRDefault="00A03AA7" w:rsidP="00A03AA7">
      <w:pPr>
        <w:jc w:val="both"/>
      </w:pPr>
      <w:r>
        <w:t xml:space="preserve">2. </w:t>
      </w:r>
      <w:r w:rsidRPr="00F87464">
        <w:t>______________________________________________________________________________</w:t>
      </w:r>
    </w:p>
    <w:p w:rsidR="00A03AA7" w:rsidRPr="00F87464" w:rsidRDefault="00A03AA7" w:rsidP="00A03AA7">
      <w:pPr>
        <w:jc w:val="center"/>
      </w:pPr>
      <w:r w:rsidRPr="00F87464">
        <w:t>(фамилия, имя, отчество, место жительства, телефон, подпись присутствующего лица)</w:t>
      </w:r>
    </w:p>
    <w:p w:rsidR="00A03AA7" w:rsidRPr="00F87464" w:rsidRDefault="00A03AA7" w:rsidP="00A03AA7">
      <w:pPr>
        <w:jc w:val="both"/>
      </w:pPr>
    </w:p>
    <w:p w:rsidR="00A03AA7" w:rsidRDefault="00A03AA7" w:rsidP="00A03AA7">
      <w:r>
        <w:t>Произвел</w:t>
      </w:r>
      <w:r w:rsidRPr="00F87464">
        <w:t xml:space="preserve"> осмотр </w:t>
      </w:r>
      <w:r>
        <w:t>объекта недвижимого имущества: ___________________________________,</w:t>
      </w:r>
    </w:p>
    <w:p w:rsidR="00A03AA7" w:rsidRPr="00A03AA7" w:rsidRDefault="00A03AA7" w:rsidP="00A03AA7">
      <w:pPr>
        <w:jc w:val="both"/>
        <w:rPr>
          <w:sz w:val="20"/>
          <w:szCs w:val="20"/>
        </w:rPr>
      </w:pPr>
      <w:r w:rsidRPr="00A03AA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A03AA7">
        <w:rPr>
          <w:sz w:val="20"/>
          <w:szCs w:val="20"/>
        </w:rPr>
        <w:t xml:space="preserve"> (указать: жилой дом, здание, строение, земельный участок и.т.д.)</w:t>
      </w:r>
    </w:p>
    <w:p w:rsidR="00A03AA7" w:rsidRDefault="00A03AA7" w:rsidP="00A03AA7">
      <w:proofErr w:type="gramStart"/>
      <w:r w:rsidRPr="00F87464">
        <w:t>расположенного</w:t>
      </w:r>
      <w:proofErr w:type="gramEnd"/>
      <w:r w:rsidRPr="00F87464">
        <w:t xml:space="preserve"> по адресу: ________</w:t>
      </w:r>
      <w:r>
        <w:t>______________________</w:t>
      </w:r>
      <w:r w:rsidRPr="00F87464">
        <w:t>___________________________________________________</w:t>
      </w:r>
      <w:r>
        <w:t>_______________________________________________________________________________</w:t>
      </w:r>
    </w:p>
    <w:p w:rsidR="00A03AA7" w:rsidRPr="00F87464" w:rsidRDefault="00A03AA7" w:rsidP="00A03AA7">
      <w:r w:rsidRPr="00F87464">
        <w:t xml:space="preserve">Основание для осмотра </w:t>
      </w:r>
      <w:r>
        <w:t xml:space="preserve">недвижимого имущества </w:t>
      </w:r>
      <w:r w:rsidRPr="00F8746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AA7" w:rsidRPr="00F87464" w:rsidRDefault="00A03AA7" w:rsidP="00A03AA7">
      <w:r w:rsidRPr="00F87464">
        <w:t>В ходе осмотра установлено: ______________________________________________________</w:t>
      </w:r>
    </w:p>
    <w:p w:rsidR="00A03AA7" w:rsidRDefault="00A03AA7">
      <w:r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:rsidR="00A03AA7" w:rsidRPr="00F87464" w:rsidRDefault="00A03AA7" w:rsidP="00A03AA7">
      <w:r>
        <w:t>К акту осмотра прилагаются:</w:t>
      </w:r>
      <w:r w:rsidRPr="00F87464">
        <w:t>______________________________________________________</w:t>
      </w:r>
    </w:p>
    <w:p w:rsidR="00A03AA7" w:rsidRPr="00F87464" w:rsidRDefault="00A03AA7" w:rsidP="00A03AA7">
      <w:pPr>
        <w:jc w:val="both"/>
      </w:pPr>
      <w:r w:rsidRPr="00F87464">
        <w:t>________________________________________________________________________________</w:t>
      </w:r>
    </w:p>
    <w:p w:rsidR="00A03AA7" w:rsidRPr="00F87464" w:rsidRDefault="00A03AA7" w:rsidP="00A03AA7">
      <w:pPr>
        <w:jc w:val="center"/>
      </w:pPr>
      <w:r w:rsidRPr="00F87464">
        <w:t xml:space="preserve">(перечень документов, </w:t>
      </w:r>
      <w:proofErr w:type="spellStart"/>
      <w:proofErr w:type="gramStart"/>
      <w:r w:rsidRPr="00F87464">
        <w:t>кино-фотоматериалов</w:t>
      </w:r>
      <w:proofErr w:type="spellEnd"/>
      <w:proofErr w:type="gramEnd"/>
      <w:r w:rsidRPr="00F87464">
        <w:t xml:space="preserve"> и т.д.)</w:t>
      </w:r>
    </w:p>
    <w:p w:rsidR="00A03AA7" w:rsidRDefault="00A03AA7" w:rsidP="00A03AA7"/>
    <w:p w:rsidR="00A03AA7" w:rsidRPr="00F87464" w:rsidRDefault="00A03AA7" w:rsidP="00A03AA7">
      <w:r w:rsidRPr="00F87464">
        <w:t xml:space="preserve">Подписи </w:t>
      </w:r>
      <w:r>
        <w:t>представителей Уполномоченного органа ____________________________________</w:t>
      </w:r>
    </w:p>
    <w:p w:rsidR="00A03AA7" w:rsidRPr="00F87464" w:rsidRDefault="00A03AA7" w:rsidP="00A03AA7">
      <w:pPr>
        <w:jc w:val="both"/>
      </w:pPr>
    </w:p>
    <w:p w:rsidR="00A03AA7" w:rsidRDefault="00A03AA7" w:rsidP="00A03AA7">
      <w:pPr>
        <w:jc w:val="both"/>
      </w:pPr>
      <w:r w:rsidRPr="00F87464">
        <w:t xml:space="preserve">Подписи присутствующих лиц:     </w:t>
      </w:r>
    </w:p>
    <w:p w:rsidR="00A03AA7" w:rsidRDefault="00A03AA7" w:rsidP="00A03AA7">
      <w:pPr>
        <w:jc w:val="both"/>
      </w:pPr>
    </w:p>
    <w:p w:rsidR="00A03AA7" w:rsidRPr="00F87464" w:rsidRDefault="00A03AA7" w:rsidP="00A03AA7">
      <w:pPr>
        <w:jc w:val="both"/>
      </w:pPr>
      <w:r w:rsidRPr="00F87464">
        <w:t>1. __________________________________________________</w:t>
      </w:r>
    </w:p>
    <w:p w:rsidR="00A03AA7" w:rsidRDefault="00A03AA7" w:rsidP="00A03AA7">
      <w:pPr>
        <w:jc w:val="both"/>
      </w:pPr>
      <w:r w:rsidRPr="00F87464">
        <w:tab/>
      </w:r>
      <w:r w:rsidRPr="00F87464">
        <w:tab/>
      </w:r>
      <w:r w:rsidRPr="00F87464">
        <w:tab/>
      </w:r>
      <w:r w:rsidRPr="00F87464">
        <w:tab/>
      </w:r>
      <w:r w:rsidRPr="00F87464">
        <w:tab/>
      </w:r>
    </w:p>
    <w:p w:rsidR="00A03AA7" w:rsidRPr="00F87464" w:rsidRDefault="00A03AA7" w:rsidP="00A03AA7">
      <w:pPr>
        <w:jc w:val="both"/>
      </w:pPr>
      <w:r w:rsidRPr="00F87464">
        <w:t>2. __________________________________________________</w:t>
      </w:r>
    </w:p>
    <w:p w:rsidR="00A03AA7" w:rsidRPr="00F87464" w:rsidRDefault="00A03AA7" w:rsidP="00A03AA7">
      <w:r>
        <w:t xml:space="preserve">                            </w:t>
      </w:r>
      <w:r w:rsidRPr="00F87464">
        <w:t>(подпись, фамилия, инициалы)</w:t>
      </w:r>
    </w:p>
    <w:p w:rsidR="00A03AA7" w:rsidRDefault="00A03AA7" w:rsidP="00A03AA7">
      <w:pPr>
        <w:jc w:val="both"/>
      </w:pPr>
    </w:p>
    <w:sectPr w:rsidR="00A03AA7" w:rsidSect="006C143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6A" w:rsidRDefault="00CD326A" w:rsidP="003F3524">
      <w:r>
        <w:separator/>
      </w:r>
    </w:p>
  </w:endnote>
  <w:endnote w:type="continuationSeparator" w:id="0">
    <w:p w:rsidR="00CD326A" w:rsidRDefault="00CD326A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6A" w:rsidRDefault="00CD326A" w:rsidP="003F3524">
      <w:r>
        <w:separator/>
      </w:r>
    </w:p>
  </w:footnote>
  <w:footnote w:type="continuationSeparator" w:id="0">
    <w:p w:rsidR="00CD326A" w:rsidRDefault="00CD326A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24" w:rsidRPr="003F3524" w:rsidRDefault="00F16825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215B24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6F3E58">
      <w:rPr>
        <w:noProof/>
        <w:sz w:val="16"/>
        <w:szCs w:val="16"/>
      </w:rPr>
      <w:t>2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70"/>
    <w:multiLevelType w:val="hybridMultilevel"/>
    <w:tmpl w:val="E3C2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32288"/>
    <w:multiLevelType w:val="hybridMultilevel"/>
    <w:tmpl w:val="C3E0F402"/>
    <w:lvl w:ilvl="0" w:tplc="60089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06918"/>
    <w:multiLevelType w:val="multilevel"/>
    <w:tmpl w:val="EDD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47392"/>
    <w:multiLevelType w:val="hybridMultilevel"/>
    <w:tmpl w:val="47F01C2A"/>
    <w:lvl w:ilvl="0" w:tplc="70282C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75D638D"/>
    <w:multiLevelType w:val="hybridMultilevel"/>
    <w:tmpl w:val="A5E60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24A08"/>
    <w:rsid w:val="00033C40"/>
    <w:rsid w:val="000514CB"/>
    <w:rsid w:val="00055824"/>
    <w:rsid w:val="0006635D"/>
    <w:rsid w:val="00067DDA"/>
    <w:rsid w:val="00076707"/>
    <w:rsid w:val="00091561"/>
    <w:rsid w:val="00092E99"/>
    <w:rsid w:val="00095079"/>
    <w:rsid w:val="000A031C"/>
    <w:rsid w:val="000A2042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F412C"/>
    <w:rsid w:val="00102FB6"/>
    <w:rsid w:val="001048C1"/>
    <w:rsid w:val="00105F2F"/>
    <w:rsid w:val="00117178"/>
    <w:rsid w:val="00121A9A"/>
    <w:rsid w:val="00122A60"/>
    <w:rsid w:val="00125ACA"/>
    <w:rsid w:val="001312C3"/>
    <w:rsid w:val="00133394"/>
    <w:rsid w:val="00134570"/>
    <w:rsid w:val="001377EB"/>
    <w:rsid w:val="00144798"/>
    <w:rsid w:val="00145A25"/>
    <w:rsid w:val="00145ECE"/>
    <w:rsid w:val="00157A10"/>
    <w:rsid w:val="001619D4"/>
    <w:rsid w:val="00167652"/>
    <w:rsid w:val="00181EEF"/>
    <w:rsid w:val="0018683A"/>
    <w:rsid w:val="00186C91"/>
    <w:rsid w:val="0018733D"/>
    <w:rsid w:val="001940C0"/>
    <w:rsid w:val="001A693E"/>
    <w:rsid w:val="001B2508"/>
    <w:rsid w:val="001B4975"/>
    <w:rsid w:val="001B537D"/>
    <w:rsid w:val="001B589E"/>
    <w:rsid w:val="001C07D0"/>
    <w:rsid w:val="001C0DAD"/>
    <w:rsid w:val="001C24DE"/>
    <w:rsid w:val="001C2A10"/>
    <w:rsid w:val="001C2ACB"/>
    <w:rsid w:val="001C6615"/>
    <w:rsid w:val="001C7D59"/>
    <w:rsid w:val="001D7224"/>
    <w:rsid w:val="001F5E04"/>
    <w:rsid w:val="00202A50"/>
    <w:rsid w:val="002135DD"/>
    <w:rsid w:val="00215B24"/>
    <w:rsid w:val="0021623F"/>
    <w:rsid w:val="002172A1"/>
    <w:rsid w:val="00221901"/>
    <w:rsid w:val="00223337"/>
    <w:rsid w:val="002308CB"/>
    <w:rsid w:val="00241028"/>
    <w:rsid w:val="002660F0"/>
    <w:rsid w:val="00271822"/>
    <w:rsid w:val="0027327E"/>
    <w:rsid w:val="0027425C"/>
    <w:rsid w:val="00277FE6"/>
    <w:rsid w:val="00286482"/>
    <w:rsid w:val="00287856"/>
    <w:rsid w:val="002B0145"/>
    <w:rsid w:val="002B1BC9"/>
    <w:rsid w:val="002C03C4"/>
    <w:rsid w:val="002C725D"/>
    <w:rsid w:val="002D0A9B"/>
    <w:rsid w:val="002D1FAA"/>
    <w:rsid w:val="002E04ED"/>
    <w:rsid w:val="002F1168"/>
    <w:rsid w:val="002F59E0"/>
    <w:rsid w:val="00307AEA"/>
    <w:rsid w:val="00312960"/>
    <w:rsid w:val="0031398E"/>
    <w:rsid w:val="00335BFB"/>
    <w:rsid w:val="00343BAB"/>
    <w:rsid w:val="0035742A"/>
    <w:rsid w:val="003627AC"/>
    <w:rsid w:val="0037013A"/>
    <w:rsid w:val="003721BD"/>
    <w:rsid w:val="003861FA"/>
    <w:rsid w:val="003A4BEE"/>
    <w:rsid w:val="003B082B"/>
    <w:rsid w:val="003B7F8C"/>
    <w:rsid w:val="003D09DD"/>
    <w:rsid w:val="003D2971"/>
    <w:rsid w:val="003D4653"/>
    <w:rsid w:val="003D517B"/>
    <w:rsid w:val="003E02E0"/>
    <w:rsid w:val="003E49E8"/>
    <w:rsid w:val="003E7D04"/>
    <w:rsid w:val="003F3524"/>
    <w:rsid w:val="003F425B"/>
    <w:rsid w:val="003F5C36"/>
    <w:rsid w:val="00410A2C"/>
    <w:rsid w:val="00422809"/>
    <w:rsid w:val="00422D3F"/>
    <w:rsid w:val="00430A0F"/>
    <w:rsid w:val="00433EB4"/>
    <w:rsid w:val="00440E81"/>
    <w:rsid w:val="004429D2"/>
    <w:rsid w:val="0046529A"/>
    <w:rsid w:val="00465F04"/>
    <w:rsid w:val="0047060C"/>
    <w:rsid w:val="0047356D"/>
    <w:rsid w:val="00473AC2"/>
    <w:rsid w:val="00476ED4"/>
    <w:rsid w:val="00484552"/>
    <w:rsid w:val="0049142B"/>
    <w:rsid w:val="0049778A"/>
    <w:rsid w:val="004A7491"/>
    <w:rsid w:val="004B303F"/>
    <w:rsid w:val="004C51D2"/>
    <w:rsid w:val="004C6C26"/>
    <w:rsid w:val="004D1C93"/>
    <w:rsid w:val="004D1D0F"/>
    <w:rsid w:val="004E3594"/>
    <w:rsid w:val="004E44A8"/>
    <w:rsid w:val="004F19BE"/>
    <w:rsid w:val="005031FA"/>
    <w:rsid w:val="00504E2A"/>
    <w:rsid w:val="00507965"/>
    <w:rsid w:val="005164AE"/>
    <w:rsid w:val="00522333"/>
    <w:rsid w:val="005351E1"/>
    <w:rsid w:val="00552597"/>
    <w:rsid w:val="00572770"/>
    <w:rsid w:val="00576F4D"/>
    <w:rsid w:val="00585D18"/>
    <w:rsid w:val="005915C1"/>
    <w:rsid w:val="00595E33"/>
    <w:rsid w:val="00597804"/>
    <w:rsid w:val="005A0ECA"/>
    <w:rsid w:val="005A156E"/>
    <w:rsid w:val="005A1638"/>
    <w:rsid w:val="005A562B"/>
    <w:rsid w:val="005A7C8E"/>
    <w:rsid w:val="005B7917"/>
    <w:rsid w:val="005C53D0"/>
    <w:rsid w:val="005E0EE1"/>
    <w:rsid w:val="005E1F9F"/>
    <w:rsid w:val="005E36F3"/>
    <w:rsid w:val="005E417B"/>
    <w:rsid w:val="005E4367"/>
    <w:rsid w:val="005E6B54"/>
    <w:rsid w:val="00601474"/>
    <w:rsid w:val="006021AB"/>
    <w:rsid w:val="006109DF"/>
    <w:rsid w:val="0062470C"/>
    <w:rsid w:val="00627D98"/>
    <w:rsid w:val="00631D59"/>
    <w:rsid w:val="006527D5"/>
    <w:rsid w:val="00661824"/>
    <w:rsid w:val="0066499F"/>
    <w:rsid w:val="00666CEE"/>
    <w:rsid w:val="00666CF7"/>
    <w:rsid w:val="00670EA0"/>
    <w:rsid w:val="00675F58"/>
    <w:rsid w:val="006861EF"/>
    <w:rsid w:val="0069109B"/>
    <w:rsid w:val="00693034"/>
    <w:rsid w:val="00697C0F"/>
    <w:rsid w:val="006A03B0"/>
    <w:rsid w:val="006A33E9"/>
    <w:rsid w:val="006A71A9"/>
    <w:rsid w:val="006B34C0"/>
    <w:rsid w:val="006B5B06"/>
    <w:rsid w:val="006C143E"/>
    <w:rsid w:val="006D7818"/>
    <w:rsid w:val="006E0321"/>
    <w:rsid w:val="006E477F"/>
    <w:rsid w:val="006F20F8"/>
    <w:rsid w:val="006F3300"/>
    <w:rsid w:val="006F3E58"/>
    <w:rsid w:val="007125A2"/>
    <w:rsid w:val="007166EE"/>
    <w:rsid w:val="0073262C"/>
    <w:rsid w:val="00736B35"/>
    <w:rsid w:val="0074386F"/>
    <w:rsid w:val="0075017A"/>
    <w:rsid w:val="007561DD"/>
    <w:rsid w:val="00757288"/>
    <w:rsid w:val="007577E0"/>
    <w:rsid w:val="007700A9"/>
    <w:rsid w:val="0078265B"/>
    <w:rsid w:val="00793310"/>
    <w:rsid w:val="007B2DEC"/>
    <w:rsid w:val="007B707F"/>
    <w:rsid w:val="007B758F"/>
    <w:rsid w:val="007C4E62"/>
    <w:rsid w:val="007D2D6B"/>
    <w:rsid w:val="007D5952"/>
    <w:rsid w:val="007E0F73"/>
    <w:rsid w:val="007E7B83"/>
    <w:rsid w:val="007F22F5"/>
    <w:rsid w:val="007F350B"/>
    <w:rsid w:val="0080625F"/>
    <w:rsid w:val="008066BD"/>
    <w:rsid w:val="008127EB"/>
    <w:rsid w:val="00821298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B08E8"/>
    <w:rsid w:val="008C1D8A"/>
    <w:rsid w:val="008E69F9"/>
    <w:rsid w:val="008F006B"/>
    <w:rsid w:val="008F2DE6"/>
    <w:rsid w:val="008F62F4"/>
    <w:rsid w:val="00900674"/>
    <w:rsid w:val="00900914"/>
    <w:rsid w:val="009141C3"/>
    <w:rsid w:val="00915FB6"/>
    <w:rsid w:val="009175FD"/>
    <w:rsid w:val="00922234"/>
    <w:rsid w:val="0092628B"/>
    <w:rsid w:val="00927ED7"/>
    <w:rsid w:val="009354C2"/>
    <w:rsid w:val="00941C26"/>
    <w:rsid w:val="0094648C"/>
    <w:rsid w:val="00950633"/>
    <w:rsid w:val="00952D30"/>
    <w:rsid w:val="00956104"/>
    <w:rsid w:val="00984D1B"/>
    <w:rsid w:val="00996944"/>
    <w:rsid w:val="009A5F2B"/>
    <w:rsid w:val="009B1C9A"/>
    <w:rsid w:val="009B7607"/>
    <w:rsid w:val="009B7BA3"/>
    <w:rsid w:val="009D172E"/>
    <w:rsid w:val="009D2E31"/>
    <w:rsid w:val="009E0F0A"/>
    <w:rsid w:val="009E4508"/>
    <w:rsid w:val="009E62C8"/>
    <w:rsid w:val="009E77C3"/>
    <w:rsid w:val="009F15AF"/>
    <w:rsid w:val="009F2FC8"/>
    <w:rsid w:val="009F4C65"/>
    <w:rsid w:val="009F5BF4"/>
    <w:rsid w:val="009F6268"/>
    <w:rsid w:val="00A010F3"/>
    <w:rsid w:val="00A03AA7"/>
    <w:rsid w:val="00A15618"/>
    <w:rsid w:val="00A175D7"/>
    <w:rsid w:val="00A26C1C"/>
    <w:rsid w:val="00A30ED3"/>
    <w:rsid w:val="00A32046"/>
    <w:rsid w:val="00A36966"/>
    <w:rsid w:val="00A430B0"/>
    <w:rsid w:val="00A523FC"/>
    <w:rsid w:val="00A5702B"/>
    <w:rsid w:val="00A63499"/>
    <w:rsid w:val="00A6460C"/>
    <w:rsid w:val="00A66F1E"/>
    <w:rsid w:val="00A67A68"/>
    <w:rsid w:val="00A82623"/>
    <w:rsid w:val="00A87303"/>
    <w:rsid w:val="00A95800"/>
    <w:rsid w:val="00A959ED"/>
    <w:rsid w:val="00A968D4"/>
    <w:rsid w:val="00AA1A0F"/>
    <w:rsid w:val="00AB5643"/>
    <w:rsid w:val="00AB661E"/>
    <w:rsid w:val="00AD727F"/>
    <w:rsid w:val="00AF69C1"/>
    <w:rsid w:val="00AF6E21"/>
    <w:rsid w:val="00B0121C"/>
    <w:rsid w:val="00B21B54"/>
    <w:rsid w:val="00B2683F"/>
    <w:rsid w:val="00B42898"/>
    <w:rsid w:val="00B52297"/>
    <w:rsid w:val="00B6472D"/>
    <w:rsid w:val="00B82649"/>
    <w:rsid w:val="00B8460A"/>
    <w:rsid w:val="00B86C67"/>
    <w:rsid w:val="00B8718C"/>
    <w:rsid w:val="00B946D7"/>
    <w:rsid w:val="00B95A82"/>
    <w:rsid w:val="00B97E50"/>
    <w:rsid w:val="00BA3373"/>
    <w:rsid w:val="00BB1360"/>
    <w:rsid w:val="00BD0601"/>
    <w:rsid w:val="00BD175A"/>
    <w:rsid w:val="00BD3FE1"/>
    <w:rsid w:val="00BD5FE6"/>
    <w:rsid w:val="00BD6284"/>
    <w:rsid w:val="00BD69EF"/>
    <w:rsid w:val="00BE7D64"/>
    <w:rsid w:val="00BE7F9B"/>
    <w:rsid w:val="00BF2A96"/>
    <w:rsid w:val="00C01E53"/>
    <w:rsid w:val="00C217E4"/>
    <w:rsid w:val="00C30824"/>
    <w:rsid w:val="00C47773"/>
    <w:rsid w:val="00C54667"/>
    <w:rsid w:val="00C54923"/>
    <w:rsid w:val="00C60F81"/>
    <w:rsid w:val="00C70FAD"/>
    <w:rsid w:val="00C710C0"/>
    <w:rsid w:val="00C77FB2"/>
    <w:rsid w:val="00C94E06"/>
    <w:rsid w:val="00C9667B"/>
    <w:rsid w:val="00CA6EE6"/>
    <w:rsid w:val="00CD2FC2"/>
    <w:rsid w:val="00CD326A"/>
    <w:rsid w:val="00CD3B3F"/>
    <w:rsid w:val="00CD51D0"/>
    <w:rsid w:val="00CE0664"/>
    <w:rsid w:val="00CE342C"/>
    <w:rsid w:val="00CE548D"/>
    <w:rsid w:val="00CF3E83"/>
    <w:rsid w:val="00D105AD"/>
    <w:rsid w:val="00D20ABE"/>
    <w:rsid w:val="00D23214"/>
    <w:rsid w:val="00D34108"/>
    <w:rsid w:val="00D42CC4"/>
    <w:rsid w:val="00D43085"/>
    <w:rsid w:val="00D55A13"/>
    <w:rsid w:val="00D6098B"/>
    <w:rsid w:val="00D731B7"/>
    <w:rsid w:val="00D91BDA"/>
    <w:rsid w:val="00D9268D"/>
    <w:rsid w:val="00D95CD8"/>
    <w:rsid w:val="00D97443"/>
    <w:rsid w:val="00DA48F2"/>
    <w:rsid w:val="00DB3D93"/>
    <w:rsid w:val="00DC50BE"/>
    <w:rsid w:val="00DD19A0"/>
    <w:rsid w:val="00DD573E"/>
    <w:rsid w:val="00E05DC8"/>
    <w:rsid w:val="00E41461"/>
    <w:rsid w:val="00E4653F"/>
    <w:rsid w:val="00E601DD"/>
    <w:rsid w:val="00E61D11"/>
    <w:rsid w:val="00E62C31"/>
    <w:rsid w:val="00E718E8"/>
    <w:rsid w:val="00EA0276"/>
    <w:rsid w:val="00EA4716"/>
    <w:rsid w:val="00EA5A1E"/>
    <w:rsid w:val="00EC0150"/>
    <w:rsid w:val="00EC371E"/>
    <w:rsid w:val="00EC69C7"/>
    <w:rsid w:val="00ED10F5"/>
    <w:rsid w:val="00ED733F"/>
    <w:rsid w:val="00EE14E4"/>
    <w:rsid w:val="00EE5779"/>
    <w:rsid w:val="00EE587E"/>
    <w:rsid w:val="00EF3A07"/>
    <w:rsid w:val="00F01B14"/>
    <w:rsid w:val="00F13D7E"/>
    <w:rsid w:val="00F15C26"/>
    <w:rsid w:val="00F16825"/>
    <w:rsid w:val="00F20072"/>
    <w:rsid w:val="00F2185B"/>
    <w:rsid w:val="00F27BF8"/>
    <w:rsid w:val="00F3527B"/>
    <w:rsid w:val="00F41938"/>
    <w:rsid w:val="00F42D65"/>
    <w:rsid w:val="00F44063"/>
    <w:rsid w:val="00F6063D"/>
    <w:rsid w:val="00F62D9B"/>
    <w:rsid w:val="00F66870"/>
    <w:rsid w:val="00F706C1"/>
    <w:rsid w:val="00F75311"/>
    <w:rsid w:val="00F877D5"/>
    <w:rsid w:val="00F92461"/>
    <w:rsid w:val="00FA540C"/>
    <w:rsid w:val="00FA6F61"/>
    <w:rsid w:val="00FC55BB"/>
    <w:rsid w:val="00FD3D36"/>
    <w:rsid w:val="00FD604F"/>
    <w:rsid w:val="00FD7A04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6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  <w:style w:type="character" w:customStyle="1" w:styleId="apple-converted-space">
    <w:name w:val="apple-converted-space"/>
    <w:basedOn w:val="a0"/>
    <w:rsid w:val="0094648C"/>
  </w:style>
  <w:style w:type="paragraph" w:customStyle="1" w:styleId="ConsNonformat">
    <w:name w:val="ConsNonformat"/>
    <w:rsid w:val="00F44063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Normal">
    <w:name w:val="ConsNormal"/>
    <w:rsid w:val="00F44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F44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rsid w:val="00F44063"/>
    <w:rPr>
      <w:color w:val="106BBE"/>
    </w:rPr>
  </w:style>
  <w:style w:type="paragraph" w:styleId="20">
    <w:name w:val="Body Text Indent 2"/>
    <w:basedOn w:val="a"/>
    <w:link w:val="21"/>
    <w:rsid w:val="00BF2A96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F2A96"/>
    <w:rPr>
      <w:sz w:val="24"/>
      <w:szCs w:val="24"/>
      <w:lang w:eastAsia="en-US"/>
    </w:rPr>
  </w:style>
  <w:style w:type="paragraph" w:customStyle="1" w:styleId="s1">
    <w:name w:val="s_1"/>
    <w:basedOn w:val="a"/>
    <w:rsid w:val="006109DF"/>
    <w:pPr>
      <w:spacing w:before="100" w:beforeAutospacing="1" w:after="100" w:afterAutospacing="1"/>
    </w:pPr>
  </w:style>
  <w:style w:type="paragraph" w:customStyle="1" w:styleId="ab">
    <w:name w:val="Обычный текст"/>
    <w:basedOn w:val="a"/>
    <w:rsid w:val="00F13D7E"/>
    <w:pPr>
      <w:ind w:firstLine="567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BD5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FE6"/>
    <w:rPr>
      <w:sz w:val="16"/>
      <w:szCs w:val="16"/>
    </w:rPr>
  </w:style>
  <w:style w:type="paragraph" w:customStyle="1" w:styleId="ac">
    <w:name w:val="Заголовок статьи"/>
    <w:basedOn w:val="a"/>
    <w:next w:val="a"/>
    <w:rsid w:val="009506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95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3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7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A86EE54824C361654C5BF8A104270ED963404D1C8B2DD99B37l9y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EB81401FCAF973A294B663F32478CB666B1053FFA20D715B86381D1A15817Al9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B81401FCAF973A294A86EE54824C361654A5FFAA404270ED963404Dl1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2021-02-12T06:32:00Z</cp:lastPrinted>
  <dcterms:created xsi:type="dcterms:W3CDTF">2021-02-26T10:48:00Z</dcterms:created>
  <dcterms:modified xsi:type="dcterms:W3CDTF">2021-02-26T10:48:00Z</dcterms:modified>
</cp:coreProperties>
</file>