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3"/>
        <w:tblW w:w="0" w:type="auto"/>
        <w:tblLook w:val="04A0"/>
      </w:tblPr>
      <w:tblGrid>
        <w:gridCol w:w="1917"/>
        <w:gridCol w:w="7937"/>
      </w:tblGrid>
      <w:tr w:rsidR="00F92461" w:rsidTr="003F5C36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F92461" w:rsidRPr="00C44F5A" w:rsidRDefault="00F92461" w:rsidP="003F5C36">
            <w:pPr>
              <w:rPr>
                <w:noProof/>
                <w:sz w:val="16"/>
                <w:szCs w:val="16"/>
              </w:rPr>
            </w:pPr>
          </w:p>
          <w:p w:rsidR="00F92461" w:rsidRDefault="004E3594" w:rsidP="003F5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179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>Р</w:t>
            </w:r>
            <w:proofErr w:type="gramEnd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Е Ш Е Н И Е</w:t>
            </w:r>
          </w:p>
          <w:p w:rsidR="00F92461" w:rsidRDefault="00F92461" w:rsidP="003F5C36">
            <w:pPr>
              <w:pStyle w:val="4"/>
            </w:pPr>
            <w:r>
              <w:t xml:space="preserve">Совета народных депутатов </w:t>
            </w:r>
          </w:p>
          <w:p w:rsidR="00F92461" w:rsidRDefault="00F92461" w:rsidP="003F5C36">
            <w:pPr>
              <w:pStyle w:val="4"/>
            </w:pPr>
            <w:r>
              <w:t xml:space="preserve">муниципального образования </w:t>
            </w:r>
            <w:proofErr w:type="gramStart"/>
            <w:r>
              <w:t>Павловское</w:t>
            </w:r>
            <w:proofErr w:type="gramEnd"/>
          </w:p>
          <w:p w:rsidR="00F92461" w:rsidRDefault="00F92461" w:rsidP="003F5C36">
            <w:pPr>
              <w:jc w:val="center"/>
            </w:pPr>
            <w:r w:rsidRPr="00C44F5A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507965" w:rsidRDefault="00507965" w:rsidP="00001B6F">
      <w:pPr>
        <w:rPr>
          <w:b/>
        </w:rPr>
      </w:pPr>
    </w:p>
    <w:p w:rsidR="006C143E" w:rsidRPr="00D20ABE" w:rsidRDefault="006C143E" w:rsidP="00001B6F">
      <w:pPr>
        <w:rPr>
          <w:b/>
        </w:rPr>
      </w:pPr>
    </w:p>
    <w:p w:rsidR="00D20ABE" w:rsidRPr="00312960" w:rsidRDefault="005A1638" w:rsidP="00001B6F">
      <w:r w:rsidRPr="005A1638">
        <w:t>о</w:t>
      </w:r>
      <w:r w:rsidR="00001B6F" w:rsidRPr="005A1638">
        <w:t>т</w:t>
      </w:r>
      <w:r w:rsidR="00941C26" w:rsidRPr="005A1638">
        <w:t xml:space="preserve"> </w:t>
      </w:r>
      <w:r w:rsidR="00001B6F" w:rsidRPr="006F20F8">
        <w:t xml:space="preserve"> </w:t>
      </w:r>
      <w:r w:rsidR="00700C55">
        <w:t xml:space="preserve">29.12.2020                     </w:t>
      </w:r>
      <w:r w:rsidR="00E61D11" w:rsidRPr="00312960">
        <w:t xml:space="preserve">                       </w:t>
      </w:r>
      <w:r w:rsidR="0078265B" w:rsidRPr="00312960">
        <w:t xml:space="preserve">                  </w:t>
      </w:r>
      <w:r w:rsidR="00430A0F" w:rsidRPr="00312960">
        <w:t xml:space="preserve">                      </w:t>
      </w:r>
      <w:r w:rsidR="0078265B" w:rsidRPr="00312960">
        <w:t xml:space="preserve">  </w:t>
      </w:r>
      <w:r w:rsidR="00941C26" w:rsidRPr="00312960">
        <w:t xml:space="preserve">              </w:t>
      </w:r>
      <w:r w:rsidR="00A5702B" w:rsidRPr="00312960">
        <w:t xml:space="preserve">        </w:t>
      </w:r>
      <w:r w:rsidR="00BD0601" w:rsidRPr="00312960">
        <w:t xml:space="preserve">   </w:t>
      </w:r>
      <w:r w:rsidR="00700C55">
        <w:t xml:space="preserve">                 </w:t>
      </w:r>
      <w:r w:rsidRPr="00312960">
        <w:t>№</w:t>
      </w:r>
      <w:r w:rsidR="00B82649" w:rsidRPr="00312960">
        <w:t xml:space="preserve"> </w:t>
      </w:r>
      <w:r w:rsidR="00700C55">
        <w:t>39</w:t>
      </w:r>
    </w:p>
    <w:p w:rsidR="00874C6D" w:rsidRDefault="00874C6D" w:rsidP="00001B6F"/>
    <w:p w:rsidR="006C143E" w:rsidRPr="006F20F8" w:rsidRDefault="006C143E" w:rsidP="00001B6F"/>
    <w:p w:rsidR="002056F8" w:rsidRDefault="002056F8" w:rsidP="007125A2">
      <w:pPr>
        <w:jc w:val="both"/>
        <w:rPr>
          <w:i/>
        </w:rPr>
      </w:pPr>
      <w:r>
        <w:rPr>
          <w:i/>
        </w:rPr>
        <w:t xml:space="preserve">О внесении изменений </w:t>
      </w:r>
      <w:proofErr w:type="gramStart"/>
      <w:r>
        <w:rPr>
          <w:i/>
        </w:rPr>
        <w:t>в</w:t>
      </w:r>
      <w:proofErr w:type="gramEnd"/>
      <w:r w:rsidR="007125A2">
        <w:rPr>
          <w:i/>
        </w:rPr>
        <w:t xml:space="preserve"> </w:t>
      </w:r>
    </w:p>
    <w:p w:rsidR="007125A2" w:rsidRDefault="007125A2" w:rsidP="007125A2">
      <w:pPr>
        <w:jc w:val="both"/>
        <w:rPr>
          <w:i/>
        </w:rPr>
      </w:pPr>
      <w:r>
        <w:rPr>
          <w:i/>
        </w:rPr>
        <w:t>Положени</w:t>
      </w:r>
      <w:r w:rsidR="002056F8">
        <w:rPr>
          <w:i/>
        </w:rPr>
        <w:t>е</w:t>
      </w:r>
      <w:r>
        <w:rPr>
          <w:i/>
        </w:rPr>
        <w:t xml:space="preserve"> о бюджетном процессе</w:t>
      </w:r>
    </w:p>
    <w:p w:rsidR="007125A2" w:rsidRPr="00BC0CDC" w:rsidRDefault="007125A2" w:rsidP="007125A2">
      <w:pPr>
        <w:jc w:val="both"/>
        <w:rPr>
          <w:i/>
        </w:rPr>
      </w:pPr>
      <w:r>
        <w:rPr>
          <w:i/>
        </w:rPr>
        <w:t xml:space="preserve">в муниципальном образовании </w:t>
      </w:r>
      <w:proofErr w:type="gramStart"/>
      <w:r>
        <w:rPr>
          <w:i/>
        </w:rPr>
        <w:t>Павловское</w:t>
      </w:r>
      <w:proofErr w:type="gramEnd"/>
    </w:p>
    <w:p w:rsidR="00B52297" w:rsidRPr="00D20ABE" w:rsidRDefault="00B52297" w:rsidP="00001B6F"/>
    <w:p w:rsidR="00D20ABE" w:rsidRDefault="00D20ABE" w:rsidP="00B95A82">
      <w:pPr>
        <w:jc w:val="both"/>
      </w:pPr>
    </w:p>
    <w:p w:rsidR="00BD4931" w:rsidRPr="00D20ABE" w:rsidRDefault="00BD4931" w:rsidP="00B95A82">
      <w:pPr>
        <w:jc w:val="both"/>
      </w:pPr>
    </w:p>
    <w:p w:rsidR="002056F8" w:rsidRDefault="002056F8" w:rsidP="0094648C">
      <w:pPr>
        <w:ind w:firstLine="708"/>
        <w:jc w:val="both"/>
      </w:pPr>
      <w:r>
        <w:t>В целях приведения отдельных статей Положения о бюджетном процессе муниципального образования Павловское, утвержденного решением Совета народных депутатов муниципального образования Павловское Суздальского района Владимирской области от 20.11.2019 №37</w:t>
      </w:r>
      <w:r w:rsidR="0096000E">
        <w:t xml:space="preserve"> (</w:t>
      </w:r>
      <w:r w:rsidR="00536151">
        <w:t>в редакции</w:t>
      </w:r>
      <w:r w:rsidR="0096000E">
        <w:t xml:space="preserve"> от 25.08.2020 №10)</w:t>
      </w:r>
      <w:r>
        <w:t xml:space="preserve">, в соответствии с Бюджетным кодексом Российской Федерации, с </w:t>
      </w:r>
      <w:r w:rsidR="0096000E">
        <w:t>протестом на Положение о бюджетном процессе</w:t>
      </w:r>
      <w:r>
        <w:t xml:space="preserve"> Суздальской межрайонной прокуратуры от </w:t>
      </w:r>
      <w:r w:rsidR="0096000E">
        <w:t>04.12.2020</w:t>
      </w:r>
      <w:r>
        <w:t xml:space="preserve"> №5-</w:t>
      </w:r>
      <w:r w:rsidR="0096000E">
        <w:t>1</w:t>
      </w:r>
      <w:r>
        <w:t xml:space="preserve">-2020, Совет народных депутатов муниципального образования Павловское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</w:t>
      </w:r>
      <w:proofErr w:type="gramStart"/>
      <w:r>
        <w:t>л</w:t>
      </w:r>
      <w:proofErr w:type="gramEnd"/>
      <w:r>
        <w:t xml:space="preserve">: </w:t>
      </w:r>
    </w:p>
    <w:p w:rsidR="0094648C" w:rsidRDefault="0094648C" w:rsidP="0094648C">
      <w:pPr>
        <w:ind w:firstLine="709"/>
        <w:jc w:val="both"/>
      </w:pPr>
      <w:r>
        <w:t xml:space="preserve">1. </w:t>
      </w:r>
      <w:r w:rsidR="002056F8">
        <w:t xml:space="preserve">Внести </w:t>
      </w:r>
      <w:r w:rsidR="00536151">
        <w:t>в решение Совета народных депутатов муниципального образования Павловское Суздальского района Владимирской области от 20.11.2019 №37 (в редакции от 25.08.2020 №10) «Об у</w:t>
      </w:r>
      <w:r w:rsidR="00DD6949">
        <w:t>тверждении</w:t>
      </w:r>
      <w:r w:rsidR="00DD6949" w:rsidRPr="00DD6949">
        <w:t xml:space="preserve"> </w:t>
      </w:r>
      <w:r w:rsidR="00DD6949">
        <w:t>Положения о бюджетном процессе муниципального образования Павловское»</w:t>
      </w:r>
      <w:r w:rsidR="002056F8">
        <w:t>, следующие изменения:</w:t>
      </w:r>
    </w:p>
    <w:p w:rsidR="004535EA" w:rsidRDefault="00FC1754" w:rsidP="00FC1754">
      <w:pPr>
        <w:ind w:firstLine="709"/>
        <w:jc w:val="both"/>
      </w:pPr>
      <w:r>
        <w:t>1.1. П</w:t>
      </w:r>
      <w:r w:rsidR="0096000E">
        <w:t>ункт 4</w:t>
      </w:r>
      <w:r w:rsidR="004535EA">
        <w:t xml:space="preserve"> </w:t>
      </w:r>
      <w:r w:rsidR="0096000E">
        <w:t>статьи 4</w:t>
      </w:r>
      <w:r w:rsidR="004535EA">
        <w:t xml:space="preserve"> раздела </w:t>
      </w:r>
      <w:r w:rsidR="0096000E">
        <w:t>1</w:t>
      </w:r>
      <w:r w:rsidR="004535EA">
        <w:t xml:space="preserve"> </w:t>
      </w:r>
      <w:r w:rsidR="0096000E">
        <w:t>изложить в следующей редакции</w:t>
      </w:r>
      <w:r w:rsidR="004535EA">
        <w:t>:</w:t>
      </w:r>
    </w:p>
    <w:p w:rsidR="0096000E" w:rsidRPr="000548F3" w:rsidRDefault="0096000E" w:rsidP="00FC1754">
      <w:pPr>
        <w:ind w:firstLine="709"/>
        <w:jc w:val="both"/>
      </w:pPr>
      <w:r w:rsidRPr="000548F3">
        <w:t>«4. Группы и подгруппы видов расходов: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1) группа «Расходы на выплаты персоналу в целях обеспечения выполнения функций муниципальными органами, казенными учреждениями»: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«Расходы на выплаты персоналу казенных учреждений»;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«Расходы на выплаты персоналу муниципальных органов»;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«Расходы на выплаты персоналу в сфере национальной безопасности, правоохранительной деятельности и обороны»;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2) группа «Закупка товаров, работ и услуг для обеспечения муниципальных нужд»: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«Закупка товаров, работ и услуг в целях формирования государственного материального резерва»;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«Иные закупки товаров, работ и услуг для обеспечения муниципальных нужд»;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3) группа "Социальное обеспечение и иные выплаты населению":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«Публичные нормативные социальные выплаты гражданам»;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«Социальные выплаты гражданам, кроме публичных нормативных социальных выплат»;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4) группа «Капитальные вложения в объекты муниципальной собственности»: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«Бюджетные инвестиции»;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«Субсидии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lastRenderedPageBreak/>
        <w:t>подгруппа «Бюджетные инвестиции иным юридическим лицам»;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5) группа «Межбюджетные трансферты»: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«Дотации»;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«Субсидии»;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«Субвенции»;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«Иные межбюджетные трансферты»;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6) группа «Предоставление субсидий бюджетным, автономным учреждениям и иным некоммерческим организациям»: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«Субсидии бюджетным учреждениям»;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«Субсидии автономным учреждениям»;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«Субсидии некоммерческим организациям (за исключением муниципальных учреждений, публично-правовых компаний)»;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7) группа «Обслуживание муниципального долга»: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«Обслуживание муниципального долга»;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8) группа «Иные бюджетные ассигнования»: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proofErr w:type="gramStart"/>
      <w:r w:rsidRPr="000548F3">
        <w:rPr>
          <w:color w:val="22272F"/>
        </w:rPr>
        <w:t>подгруппа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услуг»;</w:t>
      </w:r>
      <w:proofErr w:type="gramEnd"/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«Исполнение судебных актов»;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«Уплата налогов, сборов и иных платежей»;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«Резервные средства»;</w:t>
      </w:r>
    </w:p>
    <w:p w:rsidR="0096000E" w:rsidRPr="000548F3" w:rsidRDefault="0096000E" w:rsidP="0096000E">
      <w:pPr>
        <w:pStyle w:val="s1"/>
        <w:spacing w:before="0" w:beforeAutospacing="0" w:after="0" w:afterAutospacing="0"/>
        <w:jc w:val="both"/>
        <w:rPr>
          <w:color w:val="22272F"/>
        </w:rPr>
      </w:pPr>
      <w:r w:rsidRPr="000548F3">
        <w:rPr>
          <w:color w:val="22272F"/>
        </w:rPr>
        <w:t>подгруппа «Специальные расходы»</w:t>
      </w:r>
      <w:proofErr w:type="gramStart"/>
      <w:r w:rsidRPr="000548F3">
        <w:rPr>
          <w:color w:val="22272F"/>
        </w:rPr>
        <w:t>.»</w:t>
      </w:r>
      <w:proofErr w:type="gramEnd"/>
      <w:r w:rsidR="00997D6C" w:rsidRPr="000548F3">
        <w:rPr>
          <w:color w:val="22272F"/>
        </w:rPr>
        <w:t>.</w:t>
      </w:r>
    </w:p>
    <w:p w:rsidR="00997D6C" w:rsidRPr="000548F3" w:rsidRDefault="00FC1754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>1.2. С</w:t>
      </w:r>
      <w:r w:rsidR="00997D6C" w:rsidRPr="000548F3">
        <w:t>татью 6 раздела 1 дополнить абзацем</w:t>
      </w:r>
      <w:r w:rsidRPr="000548F3">
        <w:t xml:space="preserve"> следующего содержания</w:t>
      </w:r>
      <w:r w:rsidR="00997D6C" w:rsidRPr="000548F3">
        <w:t>:</w:t>
      </w:r>
    </w:p>
    <w:p w:rsidR="00997D6C" w:rsidRPr="000548F3" w:rsidRDefault="00997D6C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rPr>
          <w:color w:val="22272F"/>
        </w:rPr>
        <w:t>«</w:t>
      </w:r>
      <w:r w:rsidRPr="000548F3">
        <w:t xml:space="preserve">- глава муниципального образования </w:t>
      </w:r>
      <w:proofErr w:type="gramStart"/>
      <w:r w:rsidRPr="000548F3">
        <w:t>Павловское</w:t>
      </w:r>
      <w:proofErr w:type="gramEnd"/>
      <w:r w:rsidRPr="000548F3">
        <w:t>;»</w:t>
      </w:r>
      <w:r w:rsidR="00FC1754" w:rsidRPr="000548F3">
        <w:t>.</w:t>
      </w:r>
    </w:p>
    <w:p w:rsidR="00997D6C" w:rsidRPr="000548F3" w:rsidRDefault="00FC1754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>1.3. П</w:t>
      </w:r>
      <w:r w:rsidR="00997D6C" w:rsidRPr="000548F3">
        <w:t>ункт 2 статьи 15 раздела 3 дополнить абзацем</w:t>
      </w:r>
      <w:r w:rsidRPr="000548F3">
        <w:t xml:space="preserve"> следующего содержания</w:t>
      </w:r>
      <w:r w:rsidR="00997D6C" w:rsidRPr="000548F3">
        <w:t>:</w:t>
      </w:r>
    </w:p>
    <w:p w:rsidR="00997D6C" w:rsidRPr="000548F3" w:rsidRDefault="00FC1754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 xml:space="preserve">«- </w:t>
      </w:r>
      <w:r w:rsidRPr="000548F3">
        <w:rPr>
          <w:shd w:val="clear" w:color="auto" w:fill="FFFFFF"/>
        </w:rPr>
        <w:t xml:space="preserve">реестры </w:t>
      </w:r>
      <w:proofErr w:type="gramStart"/>
      <w:r w:rsidRPr="000548F3">
        <w:rPr>
          <w:shd w:val="clear" w:color="auto" w:fill="FFFFFF"/>
        </w:rPr>
        <w:t>источников доходов бюджетов бюджетной системы Российской Федерации</w:t>
      </w:r>
      <w:proofErr w:type="gramEnd"/>
      <w:r w:rsidRPr="000548F3">
        <w:rPr>
          <w:shd w:val="clear" w:color="auto" w:fill="FFFFFF"/>
        </w:rPr>
        <w:t>;</w:t>
      </w:r>
      <w:r w:rsidRPr="000548F3">
        <w:t>».</w:t>
      </w:r>
    </w:p>
    <w:p w:rsidR="00FC1754" w:rsidRPr="000548F3" w:rsidRDefault="00FC1754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>1.4. Статью 17 раздела 3 изложить в следующей редакции:</w:t>
      </w:r>
    </w:p>
    <w:p w:rsidR="00FC1754" w:rsidRPr="000548F3" w:rsidRDefault="00FC1754" w:rsidP="00FC175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F3">
        <w:rPr>
          <w:rFonts w:ascii="Times New Roman" w:hAnsi="Times New Roman" w:cs="Times New Roman"/>
          <w:b/>
          <w:bCs/>
          <w:sz w:val="24"/>
          <w:szCs w:val="24"/>
        </w:rPr>
        <w:t>« Статья 17. Сроки утверждения решения о бюджете и последствия непринятия проекта решения о бюджете на очередной финансовый год в срок.</w:t>
      </w:r>
    </w:p>
    <w:p w:rsidR="00FC1754" w:rsidRPr="000548F3" w:rsidRDefault="00FC1754" w:rsidP="00FC17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8F3">
        <w:rPr>
          <w:rFonts w:ascii="Times New Roman" w:hAnsi="Times New Roman" w:cs="Times New Roman"/>
          <w:sz w:val="24"/>
          <w:szCs w:val="24"/>
        </w:rPr>
        <w:t>1. Решение о бюджете муниципального образования Павловское должно быть рассмотрено, утверждено Советом муниципального образования Павловское, подписано главой муниципального образования Павловское и обнародовано до начала очередного финансового года.</w:t>
      </w:r>
    </w:p>
    <w:p w:rsidR="00FC1754" w:rsidRPr="000548F3" w:rsidRDefault="00FC1754" w:rsidP="00FC17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8F3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Павловское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  <w:proofErr w:type="gramEnd"/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t xml:space="preserve">2. </w:t>
      </w:r>
      <w:r w:rsidRPr="000548F3">
        <w:rPr>
          <w:color w:val="22272F"/>
        </w:rPr>
        <w:t>В случае</w:t>
      </w:r>
      <w:proofErr w:type="gramStart"/>
      <w:r w:rsidRPr="000548F3">
        <w:rPr>
          <w:color w:val="22272F"/>
        </w:rPr>
        <w:t>,</w:t>
      </w:r>
      <w:proofErr w:type="gramEnd"/>
      <w:r w:rsidRPr="000548F3">
        <w:rPr>
          <w:color w:val="22272F"/>
        </w:rPr>
        <w:t xml:space="preserve"> если решение о бюджете не вступило в силу с начала текущего финансового года: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t xml:space="preserve">3. </w:t>
      </w:r>
      <w:r w:rsidRPr="000548F3">
        <w:rPr>
          <w:color w:val="22272F"/>
        </w:rPr>
        <w:t>Если решение о бюджете не вступил в силу через три месяца после начала финансового года, финансовый орган организует исполнение бюджета при соблюдении условий, определенных </w:t>
      </w:r>
      <w:hyperlink r:id="rId8" w:anchor="/document/12112604/entry/1160" w:history="1">
        <w:r w:rsidRPr="000548F3">
          <w:rPr>
            <w:rStyle w:val="ad"/>
            <w:color w:val="auto"/>
            <w:u w:val="none"/>
          </w:rPr>
          <w:t>пунктом 1</w:t>
        </w:r>
      </w:hyperlink>
      <w:r w:rsidRPr="000548F3">
        <w:t> </w:t>
      </w:r>
      <w:r w:rsidRPr="000548F3">
        <w:rPr>
          <w:color w:val="22272F"/>
        </w:rPr>
        <w:t>настоящей статьи.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lastRenderedPageBreak/>
        <w:t>При этом финансовый орган не имеет права: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 xml:space="preserve">- доводить лимиты бюджетных обязательств и бюджетные ассигнования на бюджетные инвестиции и </w:t>
      </w:r>
      <w:proofErr w:type="gramStart"/>
      <w:r w:rsidRPr="000548F3">
        <w:rPr>
          <w:color w:val="22272F"/>
        </w:rPr>
        <w:t>субсидии</w:t>
      </w:r>
      <w:proofErr w:type="gramEnd"/>
      <w:r w:rsidRPr="000548F3">
        <w:rPr>
          <w:color w:val="22272F"/>
        </w:rPr>
        <w:t xml:space="preserve"> юридическим и физическим лицам, установленные настоящим Положением;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>- предоставлять бюджетные кредиты;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548F3">
        <w:rPr>
          <w:color w:val="22272F"/>
        </w:rPr>
        <w:t>- формировать резервные фонды.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548F3">
        <w:rPr>
          <w:color w:val="22272F"/>
        </w:rPr>
        <w:t xml:space="preserve">4. </w:t>
      </w:r>
      <w:r w:rsidRPr="000548F3">
        <w:rPr>
          <w:shd w:val="clear" w:color="auto" w:fill="FFFFFF"/>
        </w:rPr>
        <w:t>Указанные в </w:t>
      </w:r>
      <w:hyperlink r:id="rId9" w:anchor="/document/12112604/entry/1160" w:history="1">
        <w:r w:rsidRPr="000548F3">
          <w:rPr>
            <w:rStyle w:val="ad"/>
            <w:color w:val="auto"/>
            <w:u w:val="none"/>
            <w:shd w:val="clear" w:color="auto" w:fill="FFFFFF"/>
          </w:rPr>
          <w:t>пунктах 1</w:t>
        </w:r>
      </w:hyperlink>
      <w:r w:rsidRPr="000548F3">
        <w:rPr>
          <w:shd w:val="clear" w:color="auto" w:fill="FFFFFF"/>
        </w:rPr>
        <w:t> и </w:t>
      </w:r>
      <w:hyperlink r:id="rId10" w:anchor="/document/12112604/entry/19002" w:history="1">
        <w:r w:rsidRPr="000548F3">
          <w:rPr>
            <w:rStyle w:val="ad"/>
            <w:color w:val="auto"/>
            <w:u w:val="none"/>
            <w:shd w:val="clear" w:color="auto" w:fill="FFFFFF"/>
          </w:rPr>
          <w:t>2</w:t>
        </w:r>
      </w:hyperlink>
      <w:r w:rsidRPr="000548F3">
        <w:rPr>
          <w:shd w:val="clear" w:color="auto" w:fill="FFFFFF"/>
        </w:rPr>
        <w:t> 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548F3">
        <w:t xml:space="preserve">5. </w:t>
      </w:r>
      <w:proofErr w:type="gramStart"/>
      <w:r w:rsidRPr="000548F3">
        <w:t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2, 3 и 4 статьи 17 настоящего Положения, в течение одного месяца со дня вступления в силу указанного решения местная администрация представляет на рассмотрение и утверждение представительного органа проект решения о внесении изменений</w:t>
      </w:r>
      <w:proofErr w:type="gramEnd"/>
      <w:r w:rsidRPr="000548F3">
        <w:t xml:space="preserve"> в решение о бюджете, уточняющего показатели бюджета с учетом исполнения бюджета за период временного управления бюджетом.</w:t>
      </w:r>
    </w:p>
    <w:p w:rsidR="00FC1754" w:rsidRPr="000548F3" w:rsidRDefault="00FC1754" w:rsidP="00FC175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548F3">
        <w:t>6. Указанный проект решения рассматривается и утверждается представительным органом в срок, не превышающий 15 дней со дня его представления</w:t>
      </w:r>
      <w:proofErr w:type="gramStart"/>
      <w:r w:rsidRPr="000548F3">
        <w:t>.».</w:t>
      </w:r>
      <w:proofErr w:type="gramEnd"/>
    </w:p>
    <w:p w:rsidR="00FC1754" w:rsidRPr="000548F3" w:rsidRDefault="00FC1754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 xml:space="preserve">1.5. </w:t>
      </w:r>
      <w:r w:rsidR="00B752C5" w:rsidRPr="000548F3">
        <w:t>Пункт 1 статьи 19 раздела 4 после слов «Исполнение бюджета муниципального образования Павловское» дополнить словами «по доходам».</w:t>
      </w:r>
    </w:p>
    <w:p w:rsidR="00FC1754" w:rsidRPr="000548F3" w:rsidRDefault="00B752C5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>1.6. В пункте 2 статьи 19 раздела 4</w:t>
      </w:r>
      <w:r w:rsidR="00A339D0" w:rsidRPr="000548F3">
        <w:t xml:space="preserve"> слова «принятие бюджетных обязательств</w:t>
      </w:r>
      <w:proofErr w:type="gramStart"/>
      <w:r w:rsidR="00A339D0" w:rsidRPr="000548F3">
        <w:t>;»</w:t>
      </w:r>
      <w:proofErr w:type="gramEnd"/>
      <w:r w:rsidR="00A339D0" w:rsidRPr="000548F3">
        <w:t xml:space="preserve"> заменить словами «принятие и учет бюджетных и денежных обязательств;».</w:t>
      </w:r>
    </w:p>
    <w:p w:rsidR="00FB2EAD" w:rsidRPr="000548F3" w:rsidRDefault="00FB2EAD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>1.7. Пункт 2.1 статьи 19 раздела 4 дополнить абзацем следующего содержания:</w:t>
      </w:r>
    </w:p>
    <w:p w:rsidR="00FB2EAD" w:rsidRPr="000548F3" w:rsidRDefault="00FB2EAD" w:rsidP="00FC1754">
      <w:pPr>
        <w:pStyle w:val="s1"/>
        <w:spacing w:before="0" w:beforeAutospacing="0" w:after="0" w:afterAutospacing="0"/>
        <w:ind w:firstLine="709"/>
        <w:jc w:val="both"/>
      </w:pPr>
      <w:r w:rsidRPr="000548F3">
        <w:t>«</w:t>
      </w:r>
      <w:r w:rsidRPr="000548F3">
        <w:rPr>
          <w:shd w:val="clear" w:color="auto" w:fill="FFFFFF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0548F3">
        <w:rPr>
          <w:shd w:val="clear" w:color="auto" w:fill="FFFFFF"/>
        </w:rPr>
        <w:t>.</w:t>
      </w:r>
      <w:r w:rsidRPr="000548F3">
        <w:t>».</w:t>
      </w:r>
      <w:proofErr w:type="gramEnd"/>
    </w:p>
    <w:p w:rsidR="000514CB" w:rsidRPr="000548F3" w:rsidRDefault="000B0910" w:rsidP="00997D6C">
      <w:pPr>
        <w:pStyle w:val="s1"/>
        <w:spacing w:before="0" w:beforeAutospacing="0" w:after="0" w:afterAutospacing="0"/>
        <w:ind w:firstLine="426"/>
        <w:jc w:val="both"/>
      </w:pPr>
      <w:r w:rsidRPr="000548F3">
        <w:tab/>
      </w:r>
      <w:r w:rsidR="004535EA" w:rsidRPr="000548F3">
        <w:t>2</w:t>
      </w:r>
      <w:r w:rsidR="0094648C" w:rsidRPr="000548F3">
        <w:t xml:space="preserve">. </w:t>
      </w:r>
      <w:r w:rsidR="000514CB" w:rsidRPr="000548F3">
        <w:t xml:space="preserve">Настоящее решение опубликовать в газете «Суздальская новь» </w:t>
      </w:r>
      <w:r w:rsidR="002056F8" w:rsidRPr="000548F3">
        <w:t>и</w:t>
      </w:r>
      <w:r w:rsidR="000514CB" w:rsidRPr="000548F3">
        <w:t xml:space="preserve"> разместить на официальном сайте администрации муниципального образования Павловское в сети «Интернет».</w:t>
      </w:r>
    </w:p>
    <w:p w:rsidR="000514CB" w:rsidRPr="00DB3D93" w:rsidRDefault="004535EA" w:rsidP="008F62F4">
      <w:pPr>
        <w:ind w:firstLine="720"/>
        <w:jc w:val="both"/>
      </w:pPr>
      <w:r w:rsidRPr="000548F3">
        <w:t>3</w:t>
      </w:r>
      <w:r w:rsidR="008F62F4" w:rsidRPr="000548F3">
        <w:t xml:space="preserve">. </w:t>
      </w:r>
      <w:r w:rsidR="000514CB" w:rsidRPr="000548F3">
        <w:t>Настоящее решение вступает в силу со дня официального опубликования.</w:t>
      </w: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A6460C" w:rsidRDefault="00A6460C" w:rsidP="00A6460C">
      <w:pPr>
        <w:jc w:val="both"/>
      </w:pPr>
      <w:r>
        <w:t>Глава муниципального образования</w:t>
      </w:r>
    </w:p>
    <w:p w:rsidR="00A6460C" w:rsidRDefault="00A6460C" w:rsidP="00A6460C">
      <w:pPr>
        <w:jc w:val="both"/>
      </w:pPr>
      <w:r>
        <w:t xml:space="preserve">Павловское </w:t>
      </w:r>
    </w:p>
    <w:p w:rsidR="00A87C3E" w:rsidRDefault="00A6460C" w:rsidP="00BD4931">
      <w:pPr>
        <w:jc w:val="both"/>
      </w:pPr>
      <w:r>
        <w:t>Председатель Совета народных депутатов                                                      Е.Н.Хусаинова</w:t>
      </w:r>
    </w:p>
    <w:sectPr w:rsidR="00A87C3E" w:rsidSect="006C143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6C" w:rsidRDefault="000F266C" w:rsidP="003F3524">
      <w:r>
        <w:separator/>
      </w:r>
    </w:p>
  </w:endnote>
  <w:endnote w:type="continuationSeparator" w:id="0">
    <w:p w:rsidR="000F266C" w:rsidRDefault="000F266C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6C" w:rsidRDefault="000F266C" w:rsidP="003F3524">
      <w:r>
        <w:separator/>
      </w:r>
    </w:p>
  </w:footnote>
  <w:footnote w:type="continuationSeparator" w:id="0">
    <w:p w:rsidR="000F266C" w:rsidRDefault="000F266C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8" w:rsidRPr="003F3524" w:rsidRDefault="00576D3B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2056F8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700C55">
      <w:rPr>
        <w:noProof/>
        <w:sz w:val="16"/>
        <w:szCs w:val="16"/>
      </w:rPr>
      <w:t>2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70"/>
    <w:multiLevelType w:val="hybridMultilevel"/>
    <w:tmpl w:val="E3C2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159C"/>
    <w:multiLevelType w:val="hybridMultilevel"/>
    <w:tmpl w:val="A328C1A6"/>
    <w:lvl w:ilvl="0" w:tplc="F0E2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80182"/>
    <w:multiLevelType w:val="hybridMultilevel"/>
    <w:tmpl w:val="E9921A6C"/>
    <w:lvl w:ilvl="0" w:tplc="A84E4F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4D2E"/>
    <w:multiLevelType w:val="hybridMultilevel"/>
    <w:tmpl w:val="DF6A8884"/>
    <w:lvl w:ilvl="0" w:tplc="AB06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32288"/>
    <w:multiLevelType w:val="hybridMultilevel"/>
    <w:tmpl w:val="C3E0F402"/>
    <w:lvl w:ilvl="0" w:tplc="60089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06918"/>
    <w:multiLevelType w:val="multilevel"/>
    <w:tmpl w:val="EDD8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47392"/>
    <w:multiLevelType w:val="hybridMultilevel"/>
    <w:tmpl w:val="47F01C2A"/>
    <w:lvl w:ilvl="0" w:tplc="70282C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238A6"/>
    <w:multiLevelType w:val="hybridMultilevel"/>
    <w:tmpl w:val="F280CAB4"/>
    <w:lvl w:ilvl="0" w:tplc="27A68F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75D638D"/>
    <w:multiLevelType w:val="hybridMultilevel"/>
    <w:tmpl w:val="A5E60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3E"/>
    <w:rsid w:val="00001B6F"/>
    <w:rsid w:val="00024A08"/>
    <w:rsid w:val="00033C40"/>
    <w:rsid w:val="000514CB"/>
    <w:rsid w:val="000548F3"/>
    <w:rsid w:val="00055824"/>
    <w:rsid w:val="0006635D"/>
    <w:rsid w:val="00067DDA"/>
    <w:rsid w:val="00076707"/>
    <w:rsid w:val="00091561"/>
    <w:rsid w:val="00092E99"/>
    <w:rsid w:val="00095079"/>
    <w:rsid w:val="000A031C"/>
    <w:rsid w:val="000A2042"/>
    <w:rsid w:val="000B0910"/>
    <w:rsid w:val="000C458B"/>
    <w:rsid w:val="000C5047"/>
    <w:rsid w:val="000C73CD"/>
    <w:rsid w:val="000D0241"/>
    <w:rsid w:val="000D02FD"/>
    <w:rsid w:val="000D572D"/>
    <w:rsid w:val="000D738D"/>
    <w:rsid w:val="000D7C8A"/>
    <w:rsid w:val="000E095C"/>
    <w:rsid w:val="000E187E"/>
    <w:rsid w:val="000E2D21"/>
    <w:rsid w:val="000F266C"/>
    <w:rsid w:val="000F412C"/>
    <w:rsid w:val="00102FB6"/>
    <w:rsid w:val="001048C1"/>
    <w:rsid w:val="00105F2F"/>
    <w:rsid w:val="00117178"/>
    <w:rsid w:val="00121A9A"/>
    <w:rsid w:val="00122A60"/>
    <w:rsid w:val="00125ACA"/>
    <w:rsid w:val="001312C3"/>
    <w:rsid w:val="00133394"/>
    <w:rsid w:val="00134570"/>
    <w:rsid w:val="001377EB"/>
    <w:rsid w:val="00144798"/>
    <w:rsid w:val="00145A25"/>
    <w:rsid w:val="00145ECE"/>
    <w:rsid w:val="001619D4"/>
    <w:rsid w:val="00167652"/>
    <w:rsid w:val="00181EEF"/>
    <w:rsid w:val="0018683A"/>
    <w:rsid w:val="00186C91"/>
    <w:rsid w:val="0018733D"/>
    <w:rsid w:val="001940C0"/>
    <w:rsid w:val="001A693E"/>
    <w:rsid w:val="001B2508"/>
    <w:rsid w:val="001B4975"/>
    <w:rsid w:val="001B537D"/>
    <w:rsid w:val="001B589E"/>
    <w:rsid w:val="001C07D0"/>
    <w:rsid w:val="001C0DAD"/>
    <w:rsid w:val="001C24DE"/>
    <w:rsid w:val="001C2A10"/>
    <w:rsid w:val="001C2ACB"/>
    <w:rsid w:val="001C6615"/>
    <w:rsid w:val="001C7D59"/>
    <w:rsid w:val="001D7224"/>
    <w:rsid w:val="001F5E04"/>
    <w:rsid w:val="00202A50"/>
    <w:rsid w:val="002056F8"/>
    <w:rsid w:val="002135DD"/>
    <w:rsid w:val="0021623F"/>
    <w:rsid w:val="002172A1"/>
    <w:rsid w:val="00221901"/>
    <w:rsid w:val="00223337"/>
    <w:rsid w:val="002308CB"/>
    <w:rsid w:val="00241028"/>
    <w:rsid w:val="002660F0"/>
    <w:rsid w:val="00271822"/>
    <w:rsid w:val="0027327E"/>
    <w:rsid w:val="0027425C"/>
    <w:rsid w:val="00277FE6"/>
    <w:rsid w:val="00286482"/>
    <w:rsid w:val="00287856"/>
    <w:rsid w:val="002B0145"/>
    <w:rsid w:val="002B1BC9"/>
    <w:rsid w:val="002C03C4"/>
    <w:rsid w:val="002C725D"/>
    <w:rsid w:val="002D0A9B"/>
    <w:rsid w:val="002D1FAA"/>
    <w:rsid w:val="002E04ED"/>
    <w:rsid w:val="002F1168"/>
    <w:rsid w:val="002F59E0"/>
    <w:rsid w:val="00307AEA"/>
    <w:rsid w:val="00311523"/>
    <w:rsid w:val="00312960"/>
    <w:rsid w:val="0031398E"/>
    <w:rsid w:val="00335BFB"/>
    <w:rsid w:val="00343BAB"/>
    <w:rsid w:val="00356FF2"/>
    <w:rsid w:val="003627AC"/>
    <w:rsid w:val="0037013A"/>
    <w:rsid w:val="003721BD"/>
    <w:rsid w:val="003861FA"/>
    <w:rsid w:val="003A4BEE"/>
    <w:rsid w:val="003B082B"/>
    <w:rsid w:val="003B7F8C"/>
    <w:rsid w:val="003D09DD"/>
    <w:rsid w:val="003D2971"/>
    <w:rsid w:val="003D4653"/>
    <w:rsid w:val="003D517B"/>
    <w:rsid w:val="003E02E0"/>
    <w:rsid w:val="003E49E8"/>
    <w:rsid w:val="003E7D04"/>
    <w:rsid w:val="003F3524"/>
    <w:rsid w:val="003F425B"/>
    <w:rsid w:val="003F5C36"/>
    <w:rsid w:val="00410A2C"/>
    <w:rsid w:val="00422809"/>
    <w:rsid w:val="00422D3F"/>
    <w:rsid w:val="00430A0F"/>
    <w:rsid w:val="00433EB4"/>
    <w:rsid w:val="00440E81"/>
    <w:rsid w:val="004429D2"/>
    <w:rsid w:val="004535EA"/>
    <w:rsid w:val="0046529A"/>
    <w:rsid w:val="00465F04"/>
    <w:rsid w:val="0047060C"/>
    <w:rsid w:val="0047356D"/>
    <w:rsid w:val="00473AC2"/>
    <w:rsid w:val="00476ED4"/>
    <w:rsid w:val="00484552"/>
    <w:rsid w:val="0049142B"/>
    <w:rsid w:val="0049778A"/>
    <w:rsid w:val="004A7491"/>
    <w:rsid w:val="004B303F"/>
    <w:rsid w:val="004C51D2"/>
    <w:rsid w:val="004C6C26"/>
    <w:rsid w:val="004D1C93"/>
    <w:rsid w:val="004D1D0F"/>
    <w:rsid w:val="004E3594"/>
    <w:rsid w:val="004E44A8"/>
    <w:rsid w:val="004F19BE"/>
    <w:rsid w:val="005031FA"/>
    <w:rsid w:val="00504E2A"/>
    <w:rsid w:val="00507965"/>
    <w:rsid w:val="005164AE"/>
    <w:rsid w:val="00522333"/>
    <w:rsid w:val="005351E1"/>
    <w:rsid w:val="00536151"/>
    <w:rsid w:val="00537EF8"/>
    <w:rsid w:val="00552597"/>
    <w:rsid w:val="00572770"/>
    <w:rsid w:val="00576D3B"/>
    <w:rsid w:val="00576F4D"/>
    <w:rsid w:val="00585D18"/>
    <w:rsid w:val="005915C1"/>
    <w:rsid w:val="00595E33"/>
    <w:rsid w:val="00597804"/>
    <w:rsid w:val="005A0ECA"/>
    <w:rsid w:val="005A156E"/>
    <w:rsid w:val="005A1638"/>
    <w:rsid w:val="005A562B"/>
    <w:rsid w:val="005A7C8E"/>
    <w:rsid w:val="005B7917"/>
    <w:rsid w:val="005C53D0"/>
    <w:rsid w:val="005E0EE1"/>
    <w:rsid w:val="005E1F9F"/>
    <w:rsid w:val="005E36F3"/>
    <w:rsid w:val="005E417B"/>
    <w:rsid w:val="005E4367"/>
    <w:rsid w:val="005E6B54"/>
    <w:rsid w:val="00601474"/>
    <w:rsid w:val="006021AB"/>
    <w:rsid w:val="006109DF"/>
    <w:rsid w:val="0062470C"/>
    <w:rsid w:val="00627D98"/>
    <w:rsid w:val="00631D59"/>
    <w:rsid w:val="006527D5"/>
    <w:rsid w:val="00661824"/>
    <w:rsid w:val="0066499F"/>
    <w:rsid w:val="00666CEE"/>
    <w:rsid w:val="00666CF7"/>
    <w:rsid w:val="00670EA0"/>
    <w:rsid w:val="00675F58"/>
    <w:rsid w:val="006861EF"/>
    <w:rsid w:val="0069109B"/>
    <w:rsid w:val="00693034"/>
    <w:rsid w:val="00697C0F"/>
    <w:rsid w:val="006A03B0"/>
    <w:rsid w:val="006A33E9"/>
    <w:rsid w:val="006A71A9"/>
    <w:rsid w:val="006B34C0"/>
    <w:rsid w:val="006B5B06"/>
    <w:rsid w:val="006C143E"/>
    <w:rsid w:val="006D7818"/>
    <w:rsid w:val="006E0321"/>
    <w:rsid w:val="006E477F"/>
    <w:rsid w:val="006F20F8"/>
    <w:rsid w:val="006F3300"/>
    <w:rsid w:val="00700C55"/>
    <w:rsid w:val="007125A2"/>
    <w:rsid w:val="007166EE"/>
    <w:rsid w:val="0073262C"/>
    <w:rsid w:val="00736B35"/>
    <w:rsid w:val="0074386F"/>
    <w:rsid w:val="0075017A"/>
    <w:rsid w:val="007561DD"/>
    <w:rsid w:val="00757288"/>
    <w:rsid w:val="007577E0"/>
    <w:rsid w:val="007700A9"/>
    <w:rsid w:val="0078265B"/>
    <w:rsid w:val="00793310"/>
    <w:rsid w:val="007B2DEC"/>
    <w:rsid w:val="007B707F"/>
    <w:rsid w:val="007B758F"/>
    <w:rsid w:val="007C4E62"/>
    <w:rsid w:val="007D2D6B"/>
    <w:rsid w:val="007D5952"/>
    <w:rsid w:val="007D65E7"/>
    <w:rsid w:val="007E0F73"/>
    <w:rsid w:val="007E7B83"/>
    <w:rsid w:val="007F22F5"/>
    <w:rsid w:val="007F350B"/>
    <w:rsid w:val="0080625F"/>
    <w:rsid w:val="008066BD"/>
    <w:rsid w:val="008127EB"/>
    <w:rsid w:val="00821298"/>
    <w:rsid w:val="00834206"/>
    <w:rsid w:val="00851F77"/>
    <w:rsid w:val="008540F8"/>
    <w:rsid w:val="008551FF"/>
    <w:rsid w:val="00857638"/>
    <w:rsid w:val="00867096"/>
    <w:rsid w:val="00874C6D"/>
    <w:rsid w:val="008775F4"/>
    <w:rsid w:val="008911BD"/>
    <w:rsid w:val="008A343E"/>
    <w:rsid w:val="008A7AD0"/>
    <w:rsid w:val="008B08E8"/>
    <w:rsid w:val="008B6A58"/>
    <w:rsid w:val="008C1D8A"/>
    <w:rsid w:val="008E030A"/>
    <w:rsid w:val="008E69F9"/>
    <w:rsid w:val="008F006B"/>
    <w:rsid w:val="008F2DE6"/>
    <w:rsid w:val="008F62F4"/>
    <w:rsid w:val="00900674"/>
    <w:rsid w:val="00900914"/>
    <w:rsid w:val="009141C3"/>
    <w:rsid w:val="00915FB6"/>
    <w:rsid w:val="009175FD"/>
    <w:rsid w:val="00922234"/>
    <w:rsid w:val="0092628B"/>
    <w:rsid w:val="00927ED7"/>
    <w:rsid w:val="009354C2"/>
    <w:rsid w:val="00941C26"/>
    <w:rsid w:val="0094648C"/>
    <w:rsid w:val="00950633"/>
    <w:rsid w:val="00952D30"/>
    <w:rsid w:val="00956104"/>
    <w:rsid w:val="0096000E"/>
    <w:rsid w:val="00984D1B"/>
    <w:rsid w:val="00996944"/>
    <w:rsid w:val="00997D6C"/>
    <w:rsid w:val="009A5F2B"/>
    <w:rsid w:val="009B1C9A"/>
    <w:rsid w:val="009B7607"/>
    <w:rsid w:val="009B7BA3"/>
    <w:rsid w:val="009D172E"/>
    <w:rsid w:val="009D2E31"/>
    <w:rsid w:val="009E0F0A"/>
    <w:rsid w:val="009E4508"/>
    <w:rsid w:val="009E62C8"/>
    <w:rsid w:val="009E77C3"/>
    <w:rsid w:val="009F15AF"/>
    <w:rsid w:val="009F2FC8"/>
    <w:rsid w:val="009F4C65"/>
    <w:rsid w:val="009F5BF4"/>
    <w:rsid w:val="009F6268"/>
    <w:rsid w:val="00A010F3"/>
    <w:rsid w:val="00A15618"/>
    <w:rsid w:val="00A175D7"/>
    <w:rsid w:val="00A17A18"/>
    <w:rsid w:val="00A26C1C"/>
    <w:rsid w:val="00A30ED3"/>
    <w:rsid w:val="00A32046"/>
    <w:rsid w:val="00A339D0"/>
    <w:rsid w:val="00A430B0"/>
    <w:rsid w:val="00A523FC"/>
    <w:rsid w:val="00A5702B"/>
    <w:rsid w:val="00A63499"/>
    <w:rsid w:val="00A6460C"/>
    <w:rsid w:val="00A66F1E"/>
    <w:rsid w:val="00A67A68"/>
    <w:rsid w:val="00A82623"/>
    <w:rsid w:val="00A87303"/>
    <w:rsid w:val="00A87C3E"/>
    <w:rsid w:val="00A95800"/>
    <w:rsid w:val="00A959ED"/>
    <w:rsid w:val="00A968D4"/>
    <w:rsid w:val="00AA1A0F"/>
    <w:rsid w:val="00AB5643"/>
    <w:rsid w:val="00AB661E"/>
    <w:rsid w:val="00AD727F"/>
    <w:rsid w:val="00AF69C1"/>
    <w:rsid w:val="00AF6E21"/>
    <w:rsid w:val="00B0121C"/>
    <w:rsid w:val="00B21B54"/>
    <w:rsid w:val="00B2683F"/>
    <w:rsid w:val="00B42898"/>
    <w:rsid w:val="00B52297"/>
    <w:rsid w:val="00B6472D"/>
    <w:rsid w:val="00B752C5"/>
    <w:rsid w:val="00B82649"/>
    <w:rsid w:val="00B8460A"/>
    <w:rsid w:val="00B86C67"/>
    <w:rsid w:val="00B8718C"/>
    <w:rsid w:val="00B946D7"/>
    <w:rsid w:val="00B95A82"/>
    <w:rsid w:val="00B97E50"/>
    <w:rsid w:val="00BA3373"/>
    <w:rsid w:val="00BB1360"/>
    <w:rsid w:val="00BB7027"/>
    <w:rsid w:val="00BD0601"/>
    <w:rsid w:val="00BD175A"/>
    <w:rsid w:val="00BD3A56"/>
    <w:rsid w:val="00BD3FE1"/>
    <w:rsid w:val="00BD4931"/>
    <w:rsid w:val="00BD5FE6"/>
    <w:rsid w:val="00BD6284"/>
    <w:rsid w:val="00BD69EF"/>
    <w:rsid w:val="00BE7D64"/>
    <w:rsid w:val="00BE7F9B"/>
    <w:rsid w:val="00BF2A96"/>
    <w:rsid w:val="00C01E53"/>
    <w:rsid w:val="00C217E4"/>
    <w:rsid w:val="00C30824"/>
    <w:rsid w:val="00C47773"/>
    <w:rsid w:val="00C54667"/>
    <w:rsid w:val="00C54923"/>
    <w:rsid w:val="00C60F81"/>
    <w:rsid w:val="00C70FAD"/>
    <w:rsid w:val="00C710C0"/>
    <w:rsid w:val="00C77FB2"/>
    <w:rsid w:val="00C94E06"/>
    <w:rsid w:val="00C9667B"/>
    <w:rsid w:val="00CA2695"/>
    <w:rsid w:val="00CA6EE6"/>
    <w:rsid w:val="00CD2FC2"/>
    <w:rsid w:val="00CD3B3F"/>
    <w:rsid w:val="00CD51D0"/>
    <w:rsid w:val="00CE0664"/>
    <w:rsid w:val="00CE342C"/>
    <w:rsid w:val="00CE548D"/>
    <w:rsid w:val="00CF3E83"/>
    <w:rsid w:val="00D105AD"/>
    <w:rsid w:val="00D20ABE"/>
    <w:rsid w:val="00D23214"/>
    <w:rsid w:val="00D34108"/>
    <w:rsid w:val="00D42CC4"/>
    <w:rsid w:val="00D43085"/>
    <w:rsid w:val="00D55A13"/>
    <w:rsid w:val="00D6098B"/>
    <w:rsid w:val="00D731B7"/>
    <w:rsid w:val="00D91BDA"/>
    <w:rsid w:val="00D9268D"/>
    <w:rsid w:val="00D95CD8"/>
    <w:rsid w:val="00D97443"/>
    <w:rsid w:val="00DA48F2"/>
    <w:rsid w:val="00DB3D93"/>
    <w:rsid w:val="00DC50BE"/>
    <w:rsid w:val="00DD19A0"/>
    <w:rsid w:val="00DD573E"/>
    <w:rsid w:val="00DD6949"/>
    <w:rsid w:val="00DE0A94"/>
    <w:rsid w:val="00E05DC8"/>
    <w:rsid w:val="00E41461"/>
    <w:rsid w:val="00E4653F"/>
    <w:rsid w:val="00E601DD"/>
    <w:rsid w:val="00E61D11"/>
    <w:rsid w:val="00E62C31"/>
    <w:rsid w:val="00E718E8"/>
    <w:rsid w:val="00EA0276"/>
    <w:rsid w:val="00EA4716"/>
    <w:rsid w:val="00EA5A1E"/>
    <w:rsid w:val="00EC0150"/>
    <w:rsid w:val="00EC371E"/>
    <w:rsid w:val="00EC69C7"/>
    <w:rsid w:val="00ED10F5"/>
    <w:rsid w:val="00ED680A"/>
    <w:rsid w:val="00ED733F"/>
    <w:rsid w:val="00EE14E4"/>
    <w:rsid w:val="00EE5779"/>
    <w:rsid w:val="00EE587E"/>
    <w:rsid w:val="00EF3A07"/>
    <w:rsid w:val="00F01B14"/>
    <w:rsid w:val="00F13D7E"/>
    <w:rsid w:val="00F15C26"/>
    <w:rsid w:val="00F20072"/>
    <w:rsid w:val="00F2185B"/>
    <w:rsid w:val="00F3527B"/>
    <w:rsid w:val="00F41938"/>
    <w:rsid w:val="00F42D65"/>
    <w:rsid w:val="00F44063"/>
    <w:rsid w:val="00F46527"/>
    <w:rsid w:val="00F6063D"/>
    <w:rsid w:val="00F62D9B"/>
    <w:rsid w:val="00F66870"/>
    <w:rsid w:val="00F706C1"/>
    <w:rsid w:val="00F75311"/>
    <w:rsid w:val="00F877D5"/>
    <w:rsid w:val="00F92461"/>
    <w:rsid w:val="00FA540C"/>
    <w:rsid w:val="00FA6F61"/>
    <w:rsid w:val="00FA7EC2"/>
    <w:rsid w:val="00FB2EAD"/>
    <w:rsid w:val="00FB2EFD"/>
    <w:rsid w:val="00FB4123"/>
    <w:rsid w:val="00FC1754"/>
    <w:rsid w:val="00FC55BB"/>
    <w:rsid w:val="00FD3D36"/>
    <w:rsid w:val="00FD604F"/>
    <w:rsid w:val="00FD7A04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6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  <w:style w:type="character" w:customStyle="1" w:styleId="apple-converted-space">
    <w:name w:val="apple-converted-space"/>
    <w:basedOn w:val="a0"/>
    <w:rsid w:val="0094648C"/>
  </w:style>
  <w:style w:type="paragraph" w:customStyle="1" w:styleId="ConsNonformat">
    <w:name w:val="ConsNonformat"/>
    <w:rsid w:val="00F44063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Normal">
    <w:name w:val="ConsNormal"/>
    <w:rsid w:val="00F44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F44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Гипертекстовая ссылка"/>
    <w:basedOn w:val="a0"/>
    <w:rsid w:val="00F44063"/>
    <w:rPr>
      <w:color w:val="106BBE"/>
    </w:rPr>
  </w:style>
  <w:style w:type="paragraph" w:styleId="20">
    <w:name w:val="Body Text Indent 2"/>
    <w:basedOn w:val="a"/>
    <w:link w:val="21"/>
    <w:rsid w:val="00BF2A96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BF2A96"/>
    <w:rPr>
      <w:sz w:val="24"/>
      <w:szCs w:val="24"/>
      <w:lang w:eastAsia="en-US"/>
    </w:rPr>
  </w:style>
  <w:style w:type="paragraph" w:customStyle="1" w:styleId="s1">
    <w:name w:val="s_1"/>
    <w:basedOn w:val="a"/>
    <w:rsid w:val="006109DF"/>
    <w:pPr>
      <w:spacing w:before="100" w:beforeAutospacing="1" w:after="100" w:afterAutospacing="1"/>
    </w:pPr>
  </w:style>
  <w:style w:type="paragraph" w:customStyle="1" w:styleId="ab">
    <w:name w:val="Обычный текст"/>
    <w:basedOn w:val="a"/>
    <w:rsid w:val="00F13D7E"/>
    <w:pPr>
      <w:ind w:firstLine="567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BD5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FE6"/>
    <w:rPr>
      <w:sz w:val="16"/>
      <w:szCs w:val="16"/>
    </w:rPr>
  </w:style>
  <w:style w:type="paragraph" w:customStyle="1" w:styleId="ac">
    <w:name w:val="Заголовок статьи"/>
    <w:basedOn w:val="a"/>
    <w:next w:val="a"/>
    <w:rsid w:val="009506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950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93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3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7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2020-12-30T06:40:00Z</cp:lastPrinted>
  <dcterms:created xsi:type="dcterms:W3CDTF">2020-12-30T06:42:00Z</dcterms:created>
  <dcterms:modified xsi:type="dcterms:W3CDTF">2020-12-30T06:42:00Z</dcterms:modified>
</cp:coreProperties>
</file>